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Міністерство освіти і науки України</w:t>
      </w: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Дніпровський національний університет</w:t>
      </w:r>
      <w:r w:rsidR="006A348A">
        <w:rPr>
          <w:rFonts w:ascii="Times New Roman" w:hAnsi="Times New Roman" w:cs="Times New Roman"/>
          <w:b/>
          <w:bCs/>
          <w:sz w:val="28"/>
          <w:szCs w:val="28"/>
          <w:lang w:val="uk-UA"/>
        </w:rPr>
        <w:t xml:space="preserve"> </w:t>
      </w:r>
      <w:r w:rsidRPr="00E15CD9">
        <w:rPr>
          <w:rFonts w:ascii="Times New Roman" w:hAnsi="Times New Roman" w:cs="Times New Roman"/>
          <w:b/>
          <w:bCs/>
          <w:sz w:val="28"/>
          <w:szCs w:val="28"/>
          <w:lang w:val="uk-UA"/>
        </w:rPr>
        <w:t>імені Олеся Гончара</w:t>
      </w:r>
    </w:p>
    <w:p w:rsidR="00E15CD9" w:rsidRPr="00E15CD9" w:rsidRDefault="00E15CD9" w:rsidP="00E15CD9">
      <w:pPr>
        <w:jc w:val="center"/>
        <w:rPr>
          <w:rFonts w:ascii="Times New Roman" w:hAnsi="Times New Roman" w:cs="Times New Roman"/>
          <w:b/>
          <w:bCs/>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І. В. Іщенко</w:t>
      </w:r>
      <w:r w:rsidR="00841A0C">
        <w:rPr>
          <w:rFonts w:ascii="Times New Roman" w:hAnsi="Times New Roman" w:cs="Times New Roman"/>
          <w:b/>
          <w:bCs/>
          <w:sz w:val="28"/>
          <w:szCs w:val="28"/>
          <w:lang w:val="uk-UA"/>
        </w:rPr>
        <w:t>, О. С. Коптєв</w:t>
      </w: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tabs>
          <w:tab w:val="left" w:pos="720"/>
        </w:tabs>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КОНСПЕКТ ЛЕКЦІЙ З НАВЧАЛЬНОГО</w:t>
      </w:r>
      <w:r w:rsidRPr="00E15CD9">
        <w:rPr>
          <w:rFonts w:ascii="Times New Roman" w:hAnsi="Times New Roman" w:cs="Times New Roman"/>
          <w:b/>
          <w:bCs/>
          <w:sz w:val="28"/>
          <w:szCs w:val="28"/>
          <w:lang w:val="uk-UA"/>
        </w:rPr>
        <w:t xml:space="preserve"> КУРСУ</w:t>
      </w:r>
    </w:p>
    <w:p w:rsidR="00E15CD9" w:rsidRPr="00E15CD9" w:rsidRDefault="00E15CD9" w:rsidP="00E15CD9">
      <w:pPr>
        <w:spacing w:line="360" w:lineRule="auto"/>
        <w:jc w:val="center"/>
        <w:rPr>
          <w:rFonts w:ascii="Times New Roman" w:hAnsi="Times New Roman" w:cs="Times New Roman"/>
          <w:b/>
          <w:bCs/>
          <w:sz w:val="28"/>
          <w:szCs w:val="28"/>
          <w:lang w:val="uk-UA"/>
        </w:rPr>
      </w:pPr>
      <w:r w:rsidRPr="00E15CD9">
        <w:rPr>
          <w:rFonts w:ascii="Times New Roman" w:hAnsi="Times New Roman" w:cs="Times New Roman"/>
          <w:b/>
          <w:bCs/>
          <w:sz w:val="28"/>
          <w:szCs w:val="28"/>
        </w:rPr>
        <w:t>«</w:t>
      </w:r>
      <w:r>
        <w:rPr>
          <w:rFonts w:ascii="Times New Roman" w:hAnsi="Times New Roman" w:cs="Times New Roman"/>
          <w:b/>
          <w:bCs/>
          <w:sz w:val="28"/>
          <w:szCs w:val="28"/>
          <w:lang w:val="uk-UA"/>
        </w:rPr>
        <w:t>МІЖНАРОДНІ КОНФЛІКТИ</w:t>
      </w:r>
      <w:r w:rsidRPr="00E15CD9">
        <w:rPr>
          <w:rFonts w:ascii="Times New Roman" w:hAnsi="Times New Roman" w:cs="Times New Roman"/>
          <w:b/>
          <w:bCs/>
          <w:sz w:val="28"/>
          <w:szCs w:val="28"/>
        </w:rPr>
        <w:t>»</w:t>
      </w:r>
    </w:p>
    <w:p w:rsidR="00E15CD9" w:rsidRPr="00E15CD9" w:rsidRDefault="007B54C9" w:rsidP="00E15CD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Частина 1</w:t>
      </w:r>
    </w:p>
    <w:p w:rsidR="00E15CD9" w:rsidRPr="008D0EFE" w:rsidRDefault="008D0EFE" w:rsidP="00E15CD9">
      <w:pPr>
        <w:spacing w:line="360" w:lineRule="auto"/>
        <w:jc w:val="center"/>
        <w:rPr>
          <w:rFonts w:ascii="Times New Roman" w:hAnsi="Times New Roman" w:cs="Times New Roman"/>
          <w:i/>
          <w:sz w:val="28"/>
          <w:szCs w:val="28"/>
          <w:lang w:val="uk-UA"/>
        </w:rPr>
      </w:pPr>
      <w:r w:rsidRPr="008D0EFE">
        <w:rPr>
          <w:rFonts w:ascii="Times New Roman" w:hAnsi="Times New Roman" w:cs="Times New Roman"/>
          <w:b/>
          <w:i/>
          <w:sz w:val="28"/>
          <w:szCs w:val="28"/>
        </w:rPr>
        <w:t>ТЕ</w:t>
      </w:r>
      <w:r w:rsidRPr="008D0EFE">
        <w:rPr>
          <w:rFonts w:ascii="Times New Roman" w:hAnsi="Times New Roman" w:cs="Times New Roman"/>
          <w:b/>
          <w:i/>
          <w:sz w:val="28"/>
          <w:szCs w:val="28"/>
          <w:lang w:val="uk-UA"/>
        </w:rPr>
        <w:t>ОРЕТИКО-МЕТОДОЛОГІЧНІ ЗАСАДИ ВИВЧЕННЯ МІЖНАРОДНИХ КОНФЛІКТІВ</w:t>
      </w: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Дніпро</w:t>
      </w: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20</w:t>
      </w:r>
      <w:r w:rsidR="00EB0851">
        <w:rPr>
          <w:rFonts w:ascii="Times New Roman" w:hAnsi="Times New Roman" w:cs="Times New Roman"/>
          <w:b/>
          <w:bCs/>
          <w:sz w:val="28"/>
          <w:szCs w:val="28"/>
          <w:lang w:val="uk-UA"/>
        </w:rPr>
        <w:t>25</w:t>
      </w:r>
    </w:p>
    <w:p w:rsidR="008D0EFE" w:rsidRDefault="008D0EFE" w:rsidP="00E15CD9">
      <w:pPr>
        <w:jc w:val="both"/>
        <w:rPr>
          <w:rFonts w:ascii="Times New Roman" w:hAnsi="Times New Roman" w:cs="Times New Roman"/>
          <w:sz w:val="28"/>
          <w:szCs w:val="28"/>
          <w:lang w:val="uk-UA"/>
        </w:rPr>
      </w:pPr>
    </w:p>
    <w:p w:rsidR="006A348A" w:rsidRDefault="006A348A" w:rsidP="00E15CD9">
      <w:pPr>
        <w:jc w:val="both"/>
        <w:rPr>
          <w:rFonts w:ascii="Times New Roman" w:hAnsi="Times New Roman" w:cs="Times New Roman"/>
          <w:sz w:val="28"/>
          <w:szCs w:val="28"/>
          <w:lang w:val="uk-UA"/>
        </w:rPr>
      </w:pPr>
    </w:p>
    <w:p w:rsidR="00E15CD9" w:rsidRPr="006F13ED" w:rsidRDefault="006F13ED" w:rsidP="00E15CD9">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УДК</w:t>
      </w:r>
      <w:r w:rsidRPr="006F13ED">
        <w:rPr>
          <w:rFonts w:ascii="Times New Roman" w:hAnsi="Times New Roman" w:cs="Times New Roman"/>
          <w:sz w:val="28"/>
          <w:szCs w:val="28"/>
          <w:lang w:val="uk-UA"/>
        </w:rPr>
        <w:t xml:space="preserve"> 327.5(042.4)</w:t>
      </w:r>
    </w:p>
    <w:p w:rsidR="00E15CD9" w:rsidRPr="00E15CD9" w:rsidRDefault="00E15CD9" w:rsidP="00E15CD9">
      <w:pPr>
        <w:jc w:val="both"/>
        <w:rPr>
          <w:rFonts w:ascii="Times New Roman" w:hAnsi="Times New Roman" w:cs="Times New Roman"/>
          <w:sz w:val="28"/>
          <w:szCs w:val="28"/>
          <w:lang w:val="uk-UA"/>
        </w:rPr>
      </w:pPr>
    </w:p>
    <w:p w:rsidR="00E15CD9" w:rsidRPr="00E15CD9" w:rsidRDefault="004F5F2D" w:rsidP="004F5F2D">
      <w:pPr>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 рішенням Вченої ради факультету суспільних наук і між</w:t>
      </w:r>
      <w:r w:rsidR="00EB0851">
        <w:rPr>
          <w:rFonts w:ascii="Times New Roman" w:hAnsi="Times New Roman" w:cs="Times New Roman"/>
          <w:sz w:val="28"/>
          <w:szCs w:val="28"/>
          <w:lang w:val="uk-UA"/>
        </w:rPr>
        <w:t>народних відносин від 18.09.2025</w:t>
      </w:r>
      <w:r>
        <w:rPr>
          <w:rFonts w:ascii="Times New Roman" w:hAnsi="Times New Roman" w:cs="Times New Roman"/>
          <w:sz w:val="28"/>
          <w:szCs w:val="28"/>
          <w:lang w:val="uk-UA"/>
        </w:rPr>
        <w:t>р.</w:t>
      </w:r>
      <w:r w:rsidR="00190BEE">
        <w:rPr>
          <w:rFonts w:ascii="Times New Roman" w:hAnsi="Times New Roman" w:cs="Times New Roman"/>
          <w:sz w:val="28"/>
          <w:szCs w:val="28"/>
          <w:lang w:val="uk-UA"/>
        </w:rPr>
        <w:t xml:space="preserve"> протокол №1</w:t>
      </w:r>
    </w:p>
    <w:p w:rsidR="00E15CD9" w:rsidRPr="00E15CD9" w:rsidRDefault="00C44667" w:rsidP="00E15CD9">
      <w:pPr>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І-98  </w:t>
      </w:r>
      <w:r w:rsidR="00E15CD9" w:rsidRPr="00E15CD9">
        <w:rPr>
          <w:rFonts w:ascii="Times New Roman" w:hAnsi="Times New Roman" w:cs="Times New Roman"/>
          <w:sz w:val="28"/>
          <w:szCs w:val="28"/>
          <w:lang w:val="uk-UA"/>
        </w:rPr>
        <w:t>Іщенко І. В.</w:t>
      </w:r>
      <w:r w:rsidR="00841A0C">
        <w:rPr>
          <w:rFonts w:ascii="Times New Roman" w:hAnsi="Times New Roman" w:cs="Times New Roman"/>
          <w:sz w:val="28"/>
          <w:szCs w:val="28"/>
          <w:lang w:val="uk-UA"/>
        </w:rPr>
        <w:t>, Коптєв О. С.</w:t>
      </w:r>
      <w:r w:rsidR="00E15CD9" w:rsidRPr="00E15CD9">
        <w:rPr>
          <w:rFonts w:ascii="Times New Roman" w:hAnsi="Times New Roman" w:cs="Times New Roman"/>
          <w:sz w:val="28"/>
          <w:szCs w:val="28"/>
          <w:lang w:val="uk-UA"/>
        </w:rPr>
        <w:t xml:space="preserve"> </w:t>
      </w:r>
      <w:r w:rsidR="00B15FBE">
        <w:rPr>
          <w:rFonts w:ascii="Times New Roman" w:hAnsi="Times New Roman" w:cs="Times New Roman"/>
          <w:sz w:val="28"/>
          <w:szCs w:val="28"/>
          <w:lang w:val="uk-UA"/>
        </w:rPr>
        <w:t>Конспект лекцій з навчального</w:t>
      </w:r>
      <w:r w:rsidR="00E15CD9" w:rsidRPr="00E15CD9">
        <w:rPr>
          <w:rFonts w:ascii="Times New Roman" w:hAnsi="Times New Roman" w:cs="Times New Roman"/>
          <w:sz w:val="28"/>
          <w:szCs w:val="28"/>
          <w:lang w:val="uk-UA"/>
        </w:rPr>
        <w:t xml:space="preserve"> курсу </w:t>
      </w:r>
      <w:r w:rsidR="00E15CD9" w:rsidRPr="00E15CD9">
        <w:rPr>
          <w:rFonts w:ascii="Times New Roman" w:hAnsi="Times New Roman" w:cs="Times New Roman"/>
          <w:sz w:val="28"/>
          <w:szCs w:val="28"/>
        </w:rPr>
        <w:t>«</w:t>
      </w:r>
      <w:r w:rsidR="00B15FBE">
        <w:rPr>
          <w:rFonts w:ascii="Times New Roman" w:hAnsi="Times New Roman" w:cs="Times New Roman"/>
          <w:sz w:val="28"/>
          <w:szCs w:val="28"/>
          <w:lang w:val="uk-UA"/>
        </w:rPr>
        <w:t>Міжнародні конфлікти</w:t>
      </w:r>
      <w:r w:rsidR="00E15CD9" w:rsidRPr="00E15CD9">
        <w:rPr>
          <w:rFonts w:ascii="Times New Roman" w:hAnsi="Times New Roman" w:cs="Times New Roman"/>
          <w:sz w:val="28"/>
          <w:szCs w:val="28"/>
        </w:rPr>
        <w:t>»</w:t>
      </w:r>
      <w:r w:rsidR="007B54C9">
        <w:rPr>
          <w:rFonts w:ascii="Times New Roman" w:hAnsi="Times New Roman" w:cs="Times New Roman"/>
          <w:sz w:val="28"/>
          <w:szCs w:val="28"/>
          <w:lang w:val="uk-UA"/>
        </w:rPr>
        <w:t>. Ч.1.</w:t>
      </w:r>
      <w:r w:rsidR="00E15CD9" w:rsidRPr="00E15CD9">
        <w:rPr>
          <w:rFonts w:ascii="Times New Roman" w:hAnsi="Times New Roman" w:cs="Times New Roman"/>
          <w:sz w:val="28"/>
          <w:szCs w:val="28"/>
          <w:lang w:val="uk-UA"/>
        </w:rPr>
        <w:t xml:space="preserve"> Д.</w:t>
      </w:r>
      <w:r w:rsidR="00EB0851">
        <w:rPr>
          <w:rFonts w:ascii="Times New Roman" w:hAnsi="Times New Roman" w:cs="Times New Roman"/>
          <w:sz w:val="28"/>
          <w:szCs w:val="28"/>
          <w:lang w:val="uk-UA"/>
        </w:rPr>
        <w:t>: ДНУ, 2025</w:t>
      </w:r>
      <w:r w:rsidR="007B54C9" w:rsidRPr="008D0EFE">
        <w:rPr>
          <w:rFonts w:ascii="Times New Roman" w:hAnsi="Times New Roman" w:cs="Times New Roman"/>
          <w:sz w:val="28"/>
          <w:szCs w:val="28"/>
          <w:lang w:val="uk-UA"/>
        </w:rPr>
        <w:t xml:space="preserve">, </w:t>
      </w:r>
      <w:r w:rsidR="001B3BC8">
        <w:rPr>
          <w:rFonts w:ascii="Times New Roman" w:hAnsi="Times New Roman" w:cs="Times New Roman"/>
          <w:sz w:val="28"/>
          <w:szCs w:val="28"/>
          <w:lang w:val="uk-UA"/>
        </w:rPr>
        <w:t>54</w:t>
      </w:r>
      <w:r w:rsidR="00E15CD9" w:rsidRPr="008D0EFE">
        <w:rPr>
          <w:rFonts w:ascii="Times New Roman" w:hAnsi="Times New Roman" w:cs="Times New Roman"/>
          <w:sz w:val="28"/>
          <w:szCs w:val="28"/>
          <w:lang w:val="uk-UA"/>
        </w:rPr>
        <w:t xml:space="preserve"> с.</w:t>
      </w:r>
    </w:p>
    <w:p w:rsidR="00E15CD9" w:rsidRPr="00E15CD9" w:rsidRDefault="00E15CD9" w:rsidP="00E15CD9">
      <w:pPr>
        <w:ind w:right="-2"/>
        <w:jc w:val="both"/>
        <w:rPr>
          <w:rFonts w:ascii="Times New Roman" w:hAnsi="Times New Roman" w:cs="Times New Roman"/>
          <w:sz w:val="28"/>
          <w:szCs w:val="28"/>
          <w:lang w:val="uk-UA"/>
        </w:rPr>
      </w:pPr>
      <w:bookmarkStart w:id="0" w:name="_GoBack"/>
      <w:bookmarkEnd w:id="0"/>
    </w:p>
    <w:p w:rsidR="00E15CD9" w:rsidRPr="00E15CD9" w:rsidRDefault="00E15CD9" w:rsidP="00E15CD9">
      <w:pPr>
        <w:ind w:right="-2"/>
        <w:jc w:val="both"/>
        <w:rPr>
          <w:rFonts w:ascii="Times New Roman" w:hAnsi="Times New Roman" w:cs="Times New Roman"/>
          <w:sz w:val="28"/>
          <w:szCs w:val="28"/>
          <w:lang w:val="uk-UA"/>
        </w:rPr>
      </w:pPr>
    </w:p>
    <w:p w:rsidR="00E15CD9" w:rsidRPr="00384AFE" w:rsidRDefault="00E15CD9" w:rsidP="00E15CD9">
      <w:pPr>
        <w:ind w:right="-2"/>
        <w:jc w:val="both"/>
        <w:rPr>
          <w:rFonts w:ascii="Times New Roman" w:hAnsi="Times New Roman" w:cs="Times New Roman"/>
          <w:sz w:val="28"/>
          <w:szCs w:val="28"/>
          <w:lang w:val="uk-UA"/>
        </w:rPr>
      </w:pPr>
      <w:r w:rsidRPr="003C5710">
        <w:rPr>
          <w:sz w:val="28"/>
          <w:szCs w:val="28"/>
          <w:lang w:val="uk-UA"/>
        </w:rPr>
        <w:tab/>
      </w:r>
      <w:r w:rsidRPr="00384AFE">
        <w:rPr>
          <w:rFonts w:ascii="Times New Roman" w:hAnsi="Times New Roman" w:cs="Times New Roman"/>
          <w:sz w:val="28"/>
          <w:szCs w:val="28"/>
          <w:lang w:val="uk-UA"/>
        </w:rPr>
        <w:t xml:space="preserve">Уміщено </w:t>
      </w:r>
      <w:r w:rsidR="00384AFE">
        <w:rPr>
          <w:rFonts w:ascii="Times New Roman" w:hAnsi="Times New Roman" w:cs="Times New Roman"/>
          <w:sz w:val="28"/>
          <w:szCs w:val="28"/>
          <w:lang w:val="uk-UA"/>
        </w:rPr>
        <w:t xml:space="preserve">лекції з </w:t>
      </w:r>
      <w:r w:rsidR="00384AFE" w:rsidRPr="00384AFE">
        <w:rPr>
          <w:rFonts w:ascii="Times New Roman" w:hAnsi="Times New Roman" w:cs="Times New Roman"/>
          <w:sz w:val="28"/>
          <w:szCs w:val="28"/>
          <w:lang w:val="uk-UA"/>
        </w:rPr>
        <w:t>частини</w:t>
      </w:r>
      <w:r w:rsidR="00384AFE">
        <w:rPr>
          <w:rFonts w:ascii="Times New Roman" w:hAnsi="Times New Roman" w:cs="Times New Roman"/>
          <w:sz w:val="28"/>
          <w:szCs w:val="28"/>
          <w:lang w:val="uk-UA"/>
        </w:rPr>
        <w:t xml:space="preserve"> 1.</w:t>
      </w:r>
      <w:r w:rsidR="00384AFE" w:rsidRPr="00384AFE">
        <w:rPr>
          <w:rFonts w:ascii="Times New Roman" w:hAnsi="Times New Roman" w:cs="Times New Roman"/>
          <w:sz w:val="28"/>
          <w:szCs w:val="28"/>
          <w:lang w:val="uk-UA"/>
        </w:rPr>
        <w:t xml:space="preserve"> Теоретико-методологічні засади вивчення міжнародних конфліктів</w:t>
      </w:r>
      <w:r w:rsidR="00384AFE">
        <w:rPr>
          <w:rFonts w:ascii="Times New Roman" w:hAnsi="Times New Roman" w:cs="Times New Roman"/>
          <w:sz w:val="28"/>
          <w:szCs w:val="28"/>
          <w:lang w:val="uk-UA"/>
        </w:rPr>
        <w:t xml:space="preserve">. </w:t>
      </w:r>
      <w:r w:rsidR="00DC690E">
        <w:rPr>
          <w:rFonts w:ascii="Times New Roman" w:hAnsi="Times New Roman" w:cs="Times New Roman"/>
          <w:sz w:val="28"/>
          <w:szCs w:val="28"/>
          <w:lang w:val="uk-UA"/>
        </w:rPr>
        <w:t>В цьому конспекті лекцій</w:t>
      </w:r>
      <w:r w:rsidR="00384AFE" w:rsidRPr="00384AFE">
        <w:rPr>
          <w:rFonts w:ascii="Times New Roman" w:hAnsi="Times New Roman" w:cs="Times New Roman"/>
          <w:sz w:val="28"/>
          <w:szCs w:val="28"/>
          <w:lang w:val="uk-UA"/>
        </w:rPr>
        <w:t xml:space="preserve"> з навчального</w:t>
      </w:r>
      <w:r w:rsidRPr="00384AFE">
        <w:rPr>
          <w:rFonts w:ascii="Times New Roman" w:hAnsi="Times New Roman" w:cs="Times New Roman"/>
          <w:sz w:val="28"/>
          <w:szCs w:val="28"/>
          <w:lang w:val="uk-UA"/>
        </w:rPr>
        <w:t xml:space="preserve"> курсу</w:t>
      </w:r>
      <w:r w:rsidR="00DC690E">
        <w:rPr>
          <w:rFonts w:ascii="Times New Roman" w:hAnsi="Times New Roman" w:cs="Times New Roman"/>
          <w:sz w:val="28"/>
          <w:szCs w:val="28"/>
          <w:lang w:val="uk-UA"/>
        </w:rPr>
        <w:t xml:space="preserve"> «Міжнародні конфлікти» автор</w:t>
      </w:r>
      <w:r w:rsidR="00841A0C">
        <w:rPr>
          <w:rFonts w:ascii="Times New Roman" w:hAnsi="Times New Roman" w:cs="Times New Roman"/>
          <w:sz w:val="28"/>
          <w:szCs w:val="28"/>
          <w:lang w:val="uk-UA"/>
        </w:rPr>
        <w:t>и дають</w:t>
      </w:r>
      <w:r w:rsidR="00DC690E">
        <w:rPr>
          <w:rFonts w:ascii="Times New Roman" w:hAnsi="Times New Roman" w:cs="Times New Roman"/>
          <w:sz w:val="28"/>
          <w:szCs w:val="28"/>
          <w:lang w:val="uk-UA"/>
        </w:rPr>
        <w:t xml:space="preserve"> основи розуміння міжнародного конфлікту</w:t>
      </w:r>
      <w:r w:rsidR="00497666">
        <w:rPr>
          <w:rFonts w:ascii="Times New Roman" w:hAnsi="Times New Roman" w:cs="Times New Roman"/>
          <w:sz w:val="28"/>
          <w:szCs w:val="28"/>
          <w:lang w:val="uk-UA"/>
        </w:rPr>
        <w:t xml:space="preserve"> як навчальної дисципліни. У конспекті розкрито також основні теоретико-методологічні підходи до виявлення сутності цих міжнародних явищ.</w:t>
      </w:r>
      <w:r w:rsidRPr="00384AFE">
        <w:rPr>
          <w:rFonts w:ascii="Times New Roman" w:hAnsi="Times New Roman" w:cs="Times New Roman"/>
          <w:sz w:val="28"/>
          <w:szCs w:val="28"/>
          <w:lang w:val="uk-UA"/>
        </w:rPr>
        <w:t xml:space="preserve"> До кожної теми наведено список рекомендованої літератури.</w:t>
      </w:r>
    </w:p>
    <w:p w:rsidR="00E15CD9" w:rsidRPr="00384AFE" w:rsidRDefault="00E15CD9" w:rsidP="00E15CD9">
      <w:pPr>
        <w:ind w:right="-2"/>
        <w:jc w:val="both"/>
        <w:rPr>
          <w:rFonts w:ascii="Times New Roman" w:hAnsi="Times New Roman" w:cs="Times New Roman"/>
          <w:sz w:val="28"/>
          <w:szCs w:val="28"/>
          <w:lang w:val="uk-UA"/>
        </w:rPr>
      </w:pPr>
      <w:r w:rsidRPr="00384AFE">
        <w:rPr>
          <w:rFonts w:ascii="Times New Roman" w:hAnsi="Times New Roman" w:cs="Times New Roman"/>
          <w:sz w:val="28"/>
          <w:szCs w:val="28"/>
          <w:lang w:val="uk-UA"/>
        </w:rPr>
        <w:tab/>
        <w:t>Для студентів ДНУ, які навчаються за спеціальністю «</w:t>
      </w:r>
      <w:r w:rsidR="009D61B6">
        <w:rPr>
          <w:rFonts w:ascii="Times New Roman" w:hAnsi="Times New Roman" w:cs="Times New Roman"/>
          <w:sz w:val="28"/>
          <w:szCs w:val="28"/>
          <w:lang w:val="uk-UA"/>
        </w:rPr>
        <w:t>Міжнародні відносини</w:t>
      </w:r>
      <w:r w:rsidRPr="00384AFE">
        <w:rPr>
          <w:rFonts w:ascii="Times New Roman" w:hAnsi="Times New Roman" w:cs="Times New Roman"/>
          <w:sz w:val="28"/>
          <w:szCs w:val="28"/>
          <w:lang w:val="uk-UA"/>
        </w:rPr>
        <w:t xml:space="preserve">». </w:t>
      </w: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spacing w:line="360" w:lineRule="auto"/>
        <w:jc w:val="right"/>
        <w:rPr>
          <w:rFonts w:ascii="Times New Roman" w:hAnsi="Times New Roman" w:cs="Times New Roman"/>
          <w:sz w:val="28"/>
          <w:szCs w:val="28"/>
          <w:lang w:val="uk-UA"/>
        </w:rPr>
        <w:sectPr w:rsidR="00E15CD9" w:rsidRPr="009D61B6" w:rsidSect="00D97F26">
          <w:footerReference w:type="even" r:id="rId8"/>
          <w:footerReference w:type="default" r:id="rId9"/>
          <w:pgSz w:w="11906" w:h="16838"/>
          <w:pgMar w:top="1134" w:right="567" w:bottom="1134" w:left="1418" w:header="709" w:footer="709" w:gutter="0"/>
          <w:cols w:space="708"/>
          <w:titlePg/>
          <w:docGrid w:linePitch="360"/>
        </w:sectPr>
      </w:pPr>
      <w:r w:rsidRPr="009D61B6">
        <w:rPr>
          <w:rFonts w:ascii="Times New Roman" w:hAnsi="Times New Roman" w:cs="Times New Roman"/>
          <w:sz w:val="28"/>
          <w:szCs w:val="28"/>
          <w:lang w:val="uk-UA"/>
        </w:rPr>
        <w:t>© Іщенко І. В.,</w:t>
      </w:r>
      <w:r w:rsidR="00841A0C">
        <w:rPr>
          <w:rFonts w:ascii="Times New Roman" w:hAnsi="Times New Roman" w:cs="Times New Roman"/>
          <w:sz w:val="28"/>
          <w:szCs w:val="28"/>
          <w:lang w:val="uk-UA"/>
        </w:rPr>
        <w:t xml:space="preserve"> Коптєв О.С.</w:t>
      </w:r>
      <w:r w:rsidR="00DC72A4">
        <w:rPr>
          <w:rFonts w:ascii="Times New Roman" w:hAnsi="Times New Roman" w:cs="Times New Roman"/>
          <w:sz w:val="28"/>
          <w:szCs w:val="28"/>
          <w:lang w:val="uk-UA"/>
        </w:rPr>
        <w:t xml:space="preserve"> 2026</w:t>
      </w:r>
    </w:p>
    <w:p w:rsidR="00472406" w:rsidRPr="00E725CB" w:rsidRDefault="00472406" w:rsidP="00472406">
      <w:pPr>
        <w:spacing w:after="0" w:line="360" w:lineRule="auto"/>
        <w:jc w:val="center"/>
        <w:rPr>
          <w:rFonts w:ascii="Times New Roman" w:hAnsi="Times New Roman" w:cs="Times New Roman"/>
          <w:b/>
          <w:sz w:val="28"/>
          <w:szCs w:val="28"/>
          <w:lang w:val="uk-UA"/>
        </w:rPr>
      </w:pPr>
      <w:r w:rsidRPr="00E725CB">
        <w:rPr>
          <w:rFonts w:ascii="Times New Roman" w:hAnsi="Times New Roman" w:cs="Times New Roman"/>
          <w:b/>
          <w:sz w:val="28"/>
          <w:szCs w:val="28"/>
          <w:lang w:val="uk-UA"/>
        </w:rPr>
        <w:lastRenderedPageBreak/>
        <w:t>Лекція</w:t>
      </w:r>
      <w:r w:rsidR="009D61B6" w:rsidRPr="00E725CB">
        <w:rPr>
          <w:rFonts w:ascii="Times New Roman" w:hAnsi="Times New Roman" w:cs="Times New Roman"/>
          <w:b/>
          <w:sz w:val="28"/>
          <w:szCs w:val="28"/>
          <w:lang w:val="uk-UA"/>
        </w:rPr>
        <w:t xml:space="preserve"> 1</w:t>
      </w:r>
    </w:p>
    <w:p w:rsidR="004B321C" w:rsidRPr="00E725CB" w:rsidRDefault="00472406" w:rsidP="00E725CB">
      <w:pPr>
        <w:spacing w:after="0" w:line="360" w:lineRule="auto"/>
        <w:jc w:val="center"/>
        <w:rPr>
          <w:rFonts w:ascii="Times New Roman" w:hAnsi="Times New Roman" w:cs="Times New Roman"/>
          <w:b/>
          <w:sz w:val="28"/>
          <w:szCs w:val="28"/>
          <w:lang w:val="uk-UA"/>
        </w:rPr>
      </w:pPr>
      <w:r w:rsidRPr="00E725CB">
        <w:rPr>
          <w:rFonts w:ascii="Times New Roman" w:hAnsi="Times New Roman" w:cs="Times New Roman"/>
          <w:b/>
          <w:sz w:val="28"/>
          <w:szCs w:val="28"/>
          <w:lang w:val="uk-UA"/>
        </w:rPr>
        <w:t>«</w:t>
      </w:r>
      <w:r w:rsidR="00AB4264" w:rsidRPr="00E725CB">
        <w:rPr>
          <w:rFonts w:ascii="Times New Roman" w:hAnsi="Times New Roman" w:cs="Times New Roman"/>
          <w:b/>
          <w:sz w:val="28"/>
          <w:szCs w:val="28"/>
          <w:lang w:val="uk-UA"/>
        </w:rPr>
        <w:t>Міжнародні конфлікти</w:t>
      </w:r>
      <w:r w:rsidR="006F5D0E" w:rsidRPr="00E725CB">
        <w:rPr>
          <w:rFonts w:ascii="Times New Roman" w:hAnsi="Times New Roman" w:cs="Times New Roman"/>
          <w:b/>
          <w:sz w:val="28"/>
          <w:szCs w:val="28"/>
          <w:lang w:val="uk-UA"/>
        </w:rPr>
        <w:t xml:space="preserve"> як </w:t>
      </w:r>
      <w:r w:rsidRPr="00E725CB">
        <w:rPr>
          <w:rFonts w:ascii="Times New Roman" w:hAnsi="Times New Roman" w:cs="Times New Roman"/>
          <w:b/>
          <w:sz w:val="28"/>
          <w:szCs w:val="28"/>
          <w:lang w:val="uk-UA"/>
        </w:rPr>
        <w:t>навчальна дисципліна»</w:t>
      </w:r>
    </w:p>
    <w:p w:rsidR="00472406" w:rsidRPr="00BE476E" w:rsidRDefault="00472406" w:rsidP="00472406">
      <w:pPr>
        <w:pStyle w:val="a3"/>
        <w:spacing w:after="0" w:line="360" w:lineRule="auto"/>
        <w:ind w:left="420"/>
        <w:jc w:val="both"/>
        <w:rPr>
          <w:rFonts w:ascii="Times New Roman" w:hAnsi="Times New Roman" w:cs="Times New Roman"/>
          <w:sz w:val="28"/>
          <w:szCs w:val="28"/>
          <w:lang w:val="uk-UA"/>
        </w:rPr>
      </w:pPr>
      <w:r w:rsidRPr="00E725CB">
        <w:rPr>
          <w:rFonts w:ascii="Times New Roman" w:hAnsi="Times New Roman" w:cs="Times New Roman"/>
          <w:sz w:val="28"/>
          <w:szCs w:val="28"/>
          <w:lang w:val="uk-UA"/>
        </w:rPr>
        <w:t>1. Об’єкт, предмет, мета і завдання навчального</w:t>
      </w:r>
      <w:r w:rsidRPr="00BE476E">
        <w:rPr>
          <w:rFonts w:ascii="Times New Roman" w:hAnsi="Times New Roman" w:cs="Times New Roman"/>
          <w:sz w:val="28"/>
          <w:szCs w:val="28"/>
          <w:lang w:val="uk-UA"/>
        </w:rPr>
        <w:t xml:space="preserve"> курсу.</w:t>
      </w:r>
    </w:p>
    <w:p w:rsidR="00CC01FE" w:rsidRPr="00BE476E" w:rsidRDefault="00CC01FE" w:rsidP="00CC01FE">
      <w:pPr>
        <w:tabs>
          <w:tab w:val="left" w:pos="567"/>
        </w:tabs>
        <w:spacing w:after="0" w:line="360" w:lineRule="auto"/>
        <w:ind w:left="426"/>
        <w:rPr>
          <w:rFonts w:ascii="Times New Roman" w:hAnsi="Times New Roman" w:cs="Times New Roman"/>
          <w:sz w:val="28"/>
          <w:szCs w:val="28"/>
          <w:lang w:val="uk-UA"/>
        </w:rPr>
      </w:pPr>
      <w:r w:rsidRPr="00BE476E">
        <w:rPr>
          <w:rFonts w:ascii="Times New Roman" w:hAnsi="Times New Roman" w:cs="Times New Roman"/>
          <w:sz w:val="28"/>
          <w:szCs w:val="28"/>
          <w:lang w:val="uk-UA"/>
        </w:rPr>
        <w:t>2. Методи конфліктології міжнародних відносин.</w:t>
      </w:r>
    </w:p>
    <w:p w:rsidR="00472406" w:rsidRPr="00BE476E" w:rsidRDefault="00472406" w:rsidP="00472406">
      <w:pPr>
        <w:pStyle w:val="a3"/>
        <w:spacing w:after="0" w:line="360" w:lineRule="auto"/>
        <w:ind w:left="420"/>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3. Основні функції </w:t>
      </w:r>
      <w:r w:rsidR="004B3812" w:rsidRPr="00BE476E">
        <w:rPr>
          <w:rFonts w:ascii="Times New Roman" w:hAnsi="Times New Roman" w:cs="Times New Roman"/>
          <w:sz w:val="28"/>
          <w:szCs w:val="28"/>
          <w:lang w:val="uk-UA"/>
        </w:rPr>
        <w:t xml:space="preserve">науки і навчальної дисципліни про </w:t>
      </w:r>
      <w:r w:rsidR="00E9075F" w:rsidRPr="00BE476E">
        <w:rPr>
          <w:rFonts w:ascii="Times New Roman" w:hAnsi="Times New Roman" w:cs="Times New Roman"/>
          <w:sz w:val="28"/>
          <w:szCs w:val="28"/>
          <w:lang w:val="uk-UA"/>
        </w:rPr>
        <w:t>міжнародні конфлікти</w:t>
      </w:r>
      <w:r w:rsidRPr="00BE476E">
        <w:rPr>
          <w:rFonts w:ascii="Times New Roman" w:hAnsi="Times New Roman" w:cs="Times New Roman"/>
          <w:sz w:val="28"/>
          <w:szCs w:val="28"/>
          <w:lang w:val="uk-UA"/>
        </w:rPr>
        <w:t>.</w:t>
      </w:r>
    </w:p>
    <w:p w:rsidR="00472406" w:rsidRPr="00BE476E" w:rsidRDefault="00472406" w:rsidP="00472406">
      <w:pPr>
        <w:pStyle w:val="a3"/>
        <w:spacing w:after="0" w:line="360" w:lineRule="auto"/>
        <w:ind w:left="420"/>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4. </w:t>
      </w:r>
      <w:r w:rsidR="00E9075F" w:rsidRPr="00BE476E">
        <w:rPr>
          <w:rFonts w:ascii="Times New Roman" w:hAnsi="Times New Roman" w:cs="Times New Roman"/>
          <w:sz w:val="28"/>
          <w:szCs w:val="28"/>
          <w:lang w:val="uk-UA"/>
        </w:rPr>
        <w:t>П</w:t>
      </w:r>
      <w:r w:rsidRPr="00BE476E">
        <w:rPr>
          <w:rFonts w:ascii="Times New Roman" w:hAnsi="Times New Roman" w:cs="Times New Roman"/>
          <w:sz w:val="28"/>
          <w:szCs w:val="28"/>
          <w:lang w:val="uk-UA"/>
        </w:rPr>
        <w:t xml:space="preserve">еріоди становлення конфліктології як </w:t>
      </w:r>
      <w:r w:rsidR="00E9075F" w:rsidRPr="00BE476E">
        <w:rPr>
          <w:rFonts w:ascii="Times New Roman" w:hAnsi="Times New Roman" w:cs="Times New Roman"/>
          <w:sz w:val="28"/>
          <w:szCs w:val="28"/>
          <w:lang w:val="uk-UA"/>
        </w:rPr>
        <w:t xml:space="preserve">базової </w:t>
      </w:r>
      <w:r w:rsidRPr="00BE476E">
        <w:rPr>
          <w:rFonts w:ascii="Times New Roman" w:hAnsi="Times New Roman" w:cs="Times New Roman"/>
          <w:sz w:val="28"/>
          <w:szCs w:val="28"/>
          <w:lang w:val="uk-UA"/>
        </w:rPr>
        <w:t>науки</w:t>
      </w:r>
      <w:r w:rsidR="00E9075F" w:rsidRPr="00BE476E">
        <w:rPr>
          <w:rFonts w:ascii="Times New Roman" w:hAnsi="Times New Roman" w:cs="Times New Roman"/>
          <w:sz w:val="28"/>
          <w:szCs w:val="28"/>
          <w:lang w:val="uk-UA"/>
        </w:rPr>
        <w:t xml:space="preserve"> про міжнародні конфлікти</w:t>
      </w:r>
      <w:r w:rsidRPr="00BE476E">
        <w:rPr>
          <w:rFonts w:ascii="Times New Roman" w:hAnsi="Times New Roman" w:cs="Times New Roman"/>
          <w:sz w:val="28"/>
          <w:szCs w:val="28"/>
          <w:lang w:val="uk-UA"/>
        </w:rPr>
        <w:t>.</w:t>
      </w:r>
    </w:p>
    <w:p w:rsidR="00472406" w:rsidRPr="00E725CB" w:rsidRDefault="00472406" w:rsidP="00472406">
      <w:pPr>
        <w:spacing w:after="0" w:line="360" w:lineRule="auto"/>
        <w:jc w:val="center"/>
        <w:rPr>
          <w:rFonts w:ascii="Times New Roman" w:hAnsi="Times New Roman" w:cs="Times New Roman"/>
          <w:b/>
          <w:sz w:val="28"/>
          <w:szCs w:val="28"/>
          <w:lang w:val="uk-UA"/>
        </w:rPr>
      </w:pPr>
      <w:r w:rsidRPr="00E725CB">
        <w:rPr>
          <w:rFonts w:ascii="Times New Roman" w:hAnsi="Times New Roman" w:cs="Times New Roman"/>
          <w:b/>
          <w:sz w:val="28"/>
          <w:szCs w:val="28"/>
          <w:lang w:val="uk-UA"/>
        </w:rPr>
        <w:t>Вступ</w:t>
      </w:r>
    </w:p>
    <w:p w:rsidR="00E725CB" w:rsidRDefault="00472406" w:rsidP="00E725C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Повсякденне життя багатоманітне. Його прояв у різних сферах людської діяльності неодмінно пов’язаний з конфліктами. Адже далеко не кожний з нас діє за принципом, котрий запропонував Дейл Карнегі. Він вважав єдиним способом перемогти у суперечці – не вплутуватися в неї. З іншого боку, різні погляди на ті ж самі речі народжують суперечки. Як, за висловом Геракліта, не можна увійти двічі у ту ж саму ріку, так не буває абсолютно однакових індивідів з їх міркуваннями. Тож, розходження думок з приводу політики, бізнесу, сімейних стосунків і просто людських взаємовідносин породжують незгоду, протиріччя суперечки, які, загострюючись, трансформуються у конфліктні взаємовідносини. </w:t>
      </w:r>
    </w:p>
    <w:p w:rsidR="00472406" w:rsidRPr="00BE476E" w:rsidRDefault="00472406" w:rsidP="00E725C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Чи варто говорити про актуальність конфліктології</w:t>
      </w:r>
      <w:r w:rsidR="00E9075F" w:rsidRPr="00BE476E">
        <w:rPr>
          <w:rFonts w:ascii="Times New Roman" w:hAnsi="Times New Roman" w:cs="Times New Roman"/>
          <w:sz w:val="28"/>
          <w:szCs w:val="28"/>
          <w:lang w:val="uk-UA"/>
        </w:rPr>
        <w:t>,</w:t>
      </w:r>
      <w:r w:rsidRPr="00BE476E">
        <w:rPr>
          <w:rFonts w:ascii="Times New Roman" w:hAnsi="Times New Roman" w:cs="Times New Roman"/>
          <w:sz w:val="28"/>
          <w:szCs w:val="28"/>
          <w:lang w:val="uk-UA"/>
        </w:rPr>
        <w:t xml:space="preserve"> </w:t>
      </w:r>
      <w:r w:rsidR="00E9075F" w:rsidRPr="00BE476E">
        <w:rPr>
          <w:rFonts w:ascii="Times New Roman" w:hAnsi="Times New Roman" w:cs="Times New Roman"/>
          <w:sz w:val="28"/>
          <w:szCs w:val="28"/>
          <w:lang w:val="uk-UA"/>
        </w:rPr>
        <w:t>що зорієнтована на міжнародні конфлікти</w:t>
      </w:r>
      <w:r w:rsidRPr="00BE476E">
        <w:rPr>
          <w:rFonts w:ascii="Times New Roman" w:hAnsi="Times New Roman" w:cs="Times New Roman"/>
          <w:sz w:val="28"/>
          <w:szCs w:val="28"/>
          <w:lang w:val="uk-UA"/>
        </w:rPr>
        <w:t xml:space="preserve">. Зазначимо, що саме з другої половини ХХ ст. весь світ зіштовхнувся зі смертельною небезпекою, яка виникла внаслідок Карибської кризи. Саме можливість виникнення такої катастрофи для людства, пов’язаної із застосуванням зброї масового ураження, спонукало вчених всерйоз зайнятися проблемою вивчення конфліктів, теорією і практикою їх попередження та розв’язання. Як наслідок, в 1960-х роках конфліктологія виокремлюється в самостійну науку. Активний розвиток цієї відносно нової галузі знань супроводжувався залученням даних багатьох гуманітарних наук і не тільки. Справа в тому, що важливість прогнозування, зокрема міжнародних конфліктів, спричинила необхідність задіяння математичного апарату для розробки комп’ютерного програмного забезпечення цього процесу. Водночас, актуалізація </w:t>
      </w:r>
      <w:r w:rsidRPr="00BE476E">
        <w:rPr>
          <w:rFonts w:ascii="Times New Roman" w:hAnsi="Times New Roman" w:cs="Times New Roman"/>
          <w:sz w:val="28"/>
          <w:szCs w:val="28"/>
          <w:lang w:val="uk-UA"/>
        </w:rPr>
        <w:lastRenderedPageBreak/>
        <w:t>конфліктології та теорії переговорів викликана сучасними умовами перехідного періоду нашої держави від авторитаризму до демократії.</w:t>
      </w:r>
    </w:p>
    <w:p w:rsidR="00A269A7" w:rsidRPr="00E725CB" w:rsidRDefault="00A269A7" w:rsidP="00834AF0">
      <w:pPr>
        <w:pStyle w:val="a3"/>
        <w:numPr>
          <w:ilvl w:val="0"/>
          <w:numId w:val="2"/>
        </w:numPr>
        <w:spacing w:after="0" w:line="360" w:lineRule="auto"/>
        <w:jc w:val="center"/>
        <w:rPr>
          <w:rFonts w:ascii="Times New Roman" w:hAnsi="Times New Roman" w:cs="Times New Roman"/>
          <w:b/>
          <w:sz w:val="28"/>
          <w:szCs w:val="28"/>
          <w:lang w:val="uk-UA"/>
        </w:rPr>
      </w:pPr>
      <w:r w:rsidRPr="00E725CB">
        <w:rPr>
          <w:rFonts w:ascii="Times New Roman" w:hAnsi="Times New Roman" w:cs="Times New Roman"/>
          <w:b/>
          <w:sz w:val="28"/>
          <w:szCs w:val="28"/>
          <w:lang w:val="uk-UA"/>
        </w:rPr>
        <w:t>Об</w:t>
      </w:r>
      <w:r w:rsidRPr="00E725CB">
        <w:rPr>
          <w:rFonts w:ascii="Times New Roman" w:hAnsi="Times New Roman" w:cs="Times New Roman"/>
          <w:b/>
          <w:sz w:val="28"/>
          <w:szCs w:val="28"/>
        </w:rPr>
        <w:t>’</w:t>
      </w:r>
      <w:r w:rsidRPr="00E725CB">
        <w:rPr>
          <w:rFonts w:ascii="Times New Roman" w:hAnsi="Times New Roman" w:cs="Times New Roman"/>
          <w:b/>
          <w:sz w:val="28"/>
          <w:szCs w:val="28"/>
          <w:lang w:val="uk-UA"/>
        </w:rPr>
        <w:t xml:space="preserve">єкт, предмет, мета і завдання навчального курсу </w:t>
      </w:r>
    </w:p>
    <w:p w:rsidR="00E725CB" w:rsidRDefault="00A06E34" w:rsidP="00E725C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Визначаючи базисні поняття </w:t>
      </w:r>
      <w:r w:rsidR="008E6100" w:rsidRPr="00BE476E">
        <w:rPr>
          <w:rFonts w:ascii="Times New Roman" w:hAnsi="Times New Roman" w:cs="Times New Roman"/>
          <w:sz w:val="28"/>
          <w:szCs w:val="28"/>
          <w:lang w:val="uk-UA"/>
        </w:rPr>
        <w:t>міжнародних конфліктів</w:t>
      </w:r>
      <w:r w:rsidRPr="00BE476E">
        <w:rPr>
          <w:rFonts w:ascii="Times New Roman" w:hAnsi="Times New Roman" w:cs="Times New Roman"/>
          <w:sz w:val="28"/>
          <w:szCs w:val="28"/>
          <w:lang w:val="uk-UA"/>
        </w:rPr>
        <w:t xml:space="preserve">, спочатку зорієнтуємось у тій науці, і навчальній дисципліні, яку ми вивчаємо. Отже, визначимо </w:t>
      </w:r>
      <w:r w:rsidRPr="00BE476E">
        <w:rPr>
          <w:rFonts w:ascii="Times New Roman" w:hAnsi="Times New Roman" w:cs="Times New Roman"/>
          <w:i/>
          <w:sz w:val="28"/>
          <w:szCs w:val="28"/>
          <w:u w:val="single"/>
          <w:lang w:val="uk-UA"/>
        </w:rPr>
        <w:t xml:space="preserve">об’єкт </w:t>
      </w:r>
      <w:r w:rsidR="00C3693F" w:rsidRPr="00BE476E">
        <w:rPr>
          <w:rFonts w:ascii="Times New Roman" w:hAnsi="Times New Roman" w:cs="Times New Roman"/>
          <w:i/>
          <w:sz w:val="28"/>
          <w:szCs w:val="28"/>
          <w:u w:val="single"/>
          <w:lang w:val="uk-UA"/>
        </w:rPr>
        <w:t>навчального курсу</w:t>
      </w:r>
      <w:r w:rsidR="00C3693F" w:rsidRPr="00BE476E">
        <w:rPr>
          <w:rFonts w:ascii="Times New Roman" w:hAnsi="Times New Roman" w:cs="Times New Roman"/>
          <w:i/>
          <w:sz w:val="28"/>
          <w:szCs w:val="28"/>
          <w:lang w:val="uk-UA"/>
        </w:rPr>
        <w:t xml:space="preserve"> </w:t>
      </w:r>
      <w:r w:rsidRPr="00BE476E">
        <w:rPr>
          <w:rFonts w:ascii="Times New Roman" w:hAnsi="Times New Roman" w:cs="Times New Roman"/>
          <w:sz w:val="28"/>
          <w:szCs w:val="28"/>
          <w:lang w:val="uk-UA"/>
        </w:rPr>
        <w:t>як усе різноманіття між</w:t>
      </w:r>
      <w:r w:rsidR="00C3693F" w:rsidRPr="00BE476E">
        <w:rPr>
          <w:rFonts w:ascii="Times New Roman" w:hAnsi="Times New Roman" w:cs="Times New Roman"/>
          <w:sz w:val="28"/>
          <w:szCs w:val="28"/>
          <w:lang w:val="uk-UA"/>
        </w:rPr>
        <w:t>народних конфліктів</w:t>
      </w:r>
      <w:r w:rsidRPr="00BE476E">
        <w:rPr>
          <w:rFonts w:ascii="Times New Roman" w:hAnsi="Times New Roman" w:cs="Times New Roman"/>
          <w:sz w:val="28"/>
          <w:szCs w:val="28"/>
          <w:lang w:val="uk-UA"/>
        </w:rPr>
        <w:t xml:space="preserve">. Переходячи до предмету </w:t>
      </w:r>
      <w:r w:rsidR="00C3693F" w:rsidRPr="00BE476E">
        <w:rPr>
          <w:rFonts w:ascii="Times New Roman" w:hAnsi="Times New Roman" w:cs="Times New Roman"/>
          <w:sz w:val="28"/>
          <w:szCs w:val="28"/>
          <w:lang w:val="uk-UA"/>
        </w:rPr>
        <w:t>міжнародних конфліктів</w:t>
      </w:r>
      <w:r w:rsidR="003B299B" w:rsidRPr="00BE476E">
        <w:rPr>
          <w:rFonts w:ascii="Times New Roman" w:hAnsi="Times New Roman" w:cs="Times New Roman"/>
          <w:sz w:val="28"/>
          <w:szCs w:val="28"/>
          <w:lang w:val="uk-UA"/>
        </w:rPr>
        <w:t>,</w:t>
      </w:r>
      <w:r w:rsidRPr="00BE476E">
        <w:rPr>
          <w:rFonts w:ascii="Times New Roman" w:hAnsi="Times New Roman" w:cs="Times New Roman"/>
          <w:sz w:val="28"/>
          <w:szCs w:val="28"/>
          <w:lang w:val="uk-UA"/>
        </w:rPr>
        <w:t xml:space="preserve"> </w:t>
      </w:r>
      <w:r w:rsidR="003B299B" w:rsidRPr="00BE476E">
        <w:rPr>
          <w:rFonts w:ascii="Times New Roman" w:hAnsi="Times New Roman" w:cs="Times New Roman"/>
          <w:sz w:val="28"/>
          <w:szCs w:val="28"/>
          <w:lang w:val="uk-UA"/>
        </w:rPr>
        <w:t>зазначимо наступне.</w:t>
      </w:r>
      <w:r w:rsidRPr="00BE476E">
        <w:rPr>
          <w:rFonts w:ascii="Times New Roman" w:hAnsi="Times New Roman" w:cs="Times New Roman"/>
          <w:sz w:val="28"/>
          <w:szCs w:val="28"/>
          <w:lang w:val="uk-UA"/>
        </w:rPr>
        <w:t xml:space="preserve"> </w:t>
      </w:r>
    </w:p>
    <w:p w:rsidR="00E725CB" w:rsidRDefault="003B299B" w:rsidP="00E725C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i/>
          <w:sz w:val="28"/>
          <w:szCs w:val="28"/>
          <w:u w:val="single"/>
          <w:lang w:val="uk-UA"/>
        </w:rPr>
        <w:t>П</w:t>
      </w:r>
      <w:r w:rsidR="00A06E34" w:rsidRPr="00BE476E">
        <w:rPr>
          <w:rFonts w:ascii="Times New Roman" w:hAnsi="Times New Roman" w:cs="Times New Roman"/>
          <w:i/>
          <w:sz w:val="28"/>
          <w:szCs w:val="28"/>
          <w:u w:val="single"/>
          <w:lang w:val="uk-UA"/>
        </w:rPr>
        <w:t>редметом</w:t>
      </w:r>
      <w:r w:rsidR="00A06E34" w:rsidRPr="00BE476E">
        <w:rPr>
          <w:rFonts w:ascii="Times New Roman" w:hAnsi="Times New Roman" w:cs="Times New Roman"/>
          <w:sz w:val="28"/>
          <w:szCs w:val="28"/>
          <w:u w:val="single"/>
          <w:lang w:val="uk-UA"/>
        </w:rPr>
        <w:t xml:space="preserve"> </w:t>
      </w:r>
      <w:r w:rsidR="00A06E34" w:rsidRPr="00BE476E">
        <w:rPr>
          <w:rFonts w:ascii="Times New Roman" w:hAnsi="Times New Roman" w:cs="Times New Roman"/>
          <w:i/>
          <w:sz w:val="28"/>
          <w:szCs w:val="28"/>
          <w:u w:val="single"/>
          <w:lang w:val="uk-UA"/>
        </w:rPr>
        <w:t xml:space="preserve">закономірно виступають </w:t>
      </w:r>
      <w:r w:rsidRPr="00BE476E">
        <w:rPr>
          <w:rFonts w:ascii="Times New Roman" w:hAnsi="Times New Roman" w:cs="Times New Roman"/>
          <w:i/>
          <w:sz w:val="28"/>
          <w:szCs w:val="28"/>
          <w:u w:val="single"/>
          <w:lang w:val="uk-UA"/>
        </w:rPr>
        <w:t xml:space="preserve">теоретичні засади дослідження міжнародних конфліктів і праксеологічні засади їх </w:t>
      </w:r>
      <w:r w:rsidR="00256DFC" w:rsidRPr="00BE476E">
        <w:rPr>
          <w:rFonts w:ascii="Times New Roman" w:hAnsi="Times New Roman" w:cs="Times New Roman"/>
          <w:i/>
          <w:sz w:val="28"/>
          <w:szCs w:val="28"/>
          <w:u w:val="single"/>
          <w:lang w:val="uk-UA"/>
        </w:rPr>
        <w:t>врегулювання</w:t>
      </w:r>
      <w:r w:rsidR="00A06E34" w:rsidRPr="00BE476E">
        <w:rPr>
          <w:rFonts w:ascii="Times New Roman" w:hAnsi="Times New Roman" w:cs="Times New Roman"/>
          <w:sz w:val="28"/>
          <w:szCs w:val="28"/>
          <w:lang w:val="uk-UA"/>
        </w:rPr>
        <w:t xml:space="preserve"> </w:t>
      </w:r>
    </w:p>
    <w:p w:rsidR="00E725CB" w:rsidRDefault="008E6100" w:rsidP="00E725C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Переговори вважаються найбільш дієвим способом врегулювання міжнародних конфліктів. </w:t>
      </w:r>
      <w:r w:rsidR="00A06E34" w:rsidRPr="00BE476E">
        <w:rPr>
          <w:rFonts w:ascii="Times New Roman" w:hAnsi="Times New Roman" w:cs="Times New Roman"/>
          <w:sz w:val="28"/>
          <w:szCs w:val="28"/>
          <w:lang w:val="uk-UA"/>
        </w:rPr>
        <w:t xml:space="preserve">Можна задати питання, а чому саме переговори ми розглядаємо як основу врегулювання конфліктних відносин. Поряд з ними існують й інші методи припинення конфлікту. Наприклад, можна продовжувати конфлікт до повної перемоги. Однак, ми ризикуємо, не володіючи інформацією щодо можливостей протилежної сторони, потрапити у пастку, наслідком чого може бути колосальна витрата ресурсів на продовження конфлікту, а перемоги в ньому так і не отримаємо, в силу приблизної рівності можливостей протиборчих сторін. В дійсності ці два методи врегулювання конфліктів складають діалектичну єдність. Частіше вони доповнюють один одного. Спочатку сторони починали війну, а коли усвідомлюють недостатність своїх можливостей досягти перемоги, змушені сідати за стіл переговорів. Особливо актуальним способом виходу з конфлікту почали вважатися переговори після Карибської кризи 1962 р. </w:t>
      </w:r>
    </w:p>
    <w:p w:rsidR="00E725CB" w:rsidRDefault="00A06E34" w:rsidP="00E725C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Враховуючи всі особливості науки, навчальної дисципліни «</w:t>
      </w:r>
      <w:r w:rsidR="005901B8" w:rsidRPr="00BE476E">
        <w:rPr>
          <w:rFonts w:ascii="Times New Roman" w:hAnsi="Times New Roman" w:cs="Times New Roman"/>
          <w:sz w:val="28"/>
          <w:szCs w:val="28"/>
          <w:lang w:val="uk-UA"/>
        </w:rPr>
        <w:t>Міжнародні конфлікти</w:t>
      </w: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сформулюємо наступну мету її вивчення</w:t>
      </w: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 xml:space="preserve">Вона полягає у встановленні психологічної структури конфлікту, і на цій основі виявленні особливостей різноманітних </w:t>
      </w:r>
      <w:r w:rsidR="005901B8" w:rsidRPr="00BE476E">
        <w:rPr>
          <w:rFonts w:ascii="Times New Roman" w:hAnsi="Times New Roman" w:cs="Times New Roman"/>
          <w:i/>
          <w:sz w:val="28"/>
          <w:szCs w:val="28"/>
          <w:lang w:val="uk-UA"/>
        </w:rPr>
        <w:t>міжнарод</w:t>
      </w:r>
      <w:r w:rsidRPr="00BE476E">
        <w:rPr>
          <w:rFonts w:ascii="Times New Roman" w:hAnsi="Times New Roman" w:cs="Times New Roman"/>
          <w:i/>
          <w:sz w:val="28"/>
          <w:szCs w:val="28"/>
          <w:lang w:val="uk-UA"/>
        </w:rPr>
        <w:t>них конфліктів, чинників їх виникнення, динаміки та шляхів врегулювання</w:t>
      </w:r>
      <w:r w:rsidRPr="00BE476E">
        <w:rPr>
          <w:rFonts w:ascii="Times New Roman" w:hAnsi="Times New Roman" w:cs="Times New Roman"/>
          <w:sz w:val="28"/>
          <w:szCs w:val="28"/>
          <w:lang w:val="uk-UA"/>
        </w:rPr>
        <w:t xml:space="preserve">. </w:t>
      </w:r>
    </w:p>
    <w:p w:rsidR="00A06E34" w:rsidRPr="00BE476E" w:rsidRDefault="00A06E34" w:rsidP="00E725C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Мета вивчення </w:t>
      </w:r>
      <w:r w:rsidR="005901B8" w:rsidRPr="00BE476E">
        <w:rPr>
          <w:rFonts w:ascii="Times New Roman" w:hAnsi="Times New Roman" w:cs="Times New Roman"/>
          <w:sz w:val="28"/>
          <w:szCs w:val="28"/>
          <w:lang w:val="uk-UA"/>
        </w:rPr>
        <w:t>дисципліни</w:t>
      </w:r>
      <w:r w:rsidRPr="00BE476E">
        <w:rPr>
          <w:rFonts w:ascii="Times New Roman" w:hAnsi="Times New Roman" w:cs="Times New Roman"/>
          <w:sz w:val="28"/>
          <w:szCs w:val="28"/>
          <w:lang w:val="uk-UA"/>
        </w:rPr>
        <w:t xml:space="preserve"> досягається вирішенням наступних навчальних завдань:</w:t>
      </w:r>
    </w:p>
    <w:p w:rsidR="00A06E34" w:rsidRPr="00BE476E" w:rsidRDefault="00A06E34"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ознайомитись з вихідними науковими положеннями цієї навчальної дисципліни;</w:t>
      </w:r>
    </w:p>
    <w:p w:rsidR="00A06E34" w:rsidRPr="00BE476E" w:rsidRDefault="00A06E34"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lastRenderedPageBreak/>
        <w:t>- вивчити основні політологічні, соціологічні, психологічні концепції конфлікту, розглянути соціальний конфлікт через новий інституційний підхід;</w:t>
      </w:r>
    </w:p>
    <w:p w:rsidR="00A06E34" w:rsidRPr="00BE476E" w:rsidRDefault="00A06E34"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розглянути специфіку </w:t>
      </w:r>
      <w:r w:rsidR="005901B8" w:rsidRPr="00BE476E">
        <w:rPr>
          <w:rFonts w:ascii="Times New Roman" w:hAnsi="Times New Roman" w:cs="Times New Roman"/>
          <w:sz w:val="28"/>
          <w:szCs w:val="28"/>
          <w:lang w:val="uk-UA"/>
        </w:rPr>
        <w:t>міжнародних</w:t>
      </w:r>
      <w:r w:rsidRPr="00BE476E">
        <w:rPr>
          <w:rFonts w:ascii="Times New Roman" w:hAnsi="Times New Roman" w:cs="Times New Roman"/>
          <w:sz w:val="28"/>
          <w:szCs w:val="28"/>
          <w:lang w:val="uk-UA"/>
        </w:rPr>
        <w:t xml:space="preserve"> конфліктів, виокремлюючи в них спільні риси та відмінності;</w:t>
      </w:r>
    </w:p>
    <w:p w:rsidR="00A06E34" w:rsidRPr="00BE476E" w:rsidRDefault="00A06E34"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зосередитись на динаміці </w:t>
      </w:r>
      <w:r w:rsidR="005901B8" w:rsidRPr="00BE476E">
        <w:rPr>
          <w:rFonts w:ascii="Times New Roman" w:hAnsi="Times New Roman" w:cs="Times New Roman"/>
          <w:sz w:val="28"/>
          <w:szCs w:val="28"/>
          <w:lang w:val="uk-UA"/>
        </w:rPr>
        <w:t>міжнародних конфліктів, розглядаючи їх</w:t>
      </w:r>
      <w:r w:rsidRPr="00BE476E">
        <w:rPr>
          <w:rFonts w:ascii="Times New Roman" w:hAnsi="Times New Roman" w:cs="Times New Roman"/>
          <w:sz w:val="28"/>
          <w:szCs w:val="28"/>
          <w:lang w:val="uk-UA"/>
        </w:rPr>
        <w:t xml:space="preserve"> </w:t>
      </w:r>
      <w:r w:rsidR="005901B8" w:rsidRPr="00BE476E">
        <w:rPr>
          <w:rFonts w:ascii="Times New Roman" w:hAnsi="Times New Roman" w:cs="Times New Roman"/>
          <w:sz w:val="28"/>
          <w:szCs w:val="28"/>
          <w:lang w:val="uk-UA"/>
        </w:rPr>
        <w:t>головн</w:t>
      </w:r>
      <w:r w:rsidRPr="00BE476E">
        <w:rPr>
          <w:rFonts w:ascii="Times New Roman" w:hAnsi="Times New Roman" w:cs="Times New Roman"/>
          <w:sz w:val="28"/>
          <w:szCs w:val="28"/>
          <w:lang w:val="uk-UA"/>
        </w:rPr>
        <w:t>і показники;</w:t>
      </w:r>
    </w:p>
    <w:p w:rsidR="00A06E34" w:rsidRPr="00E725CB" w:rsidRDefault="00A06E34"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всебічно розкрити </w:t>
      </w:r>
      <w:r w:rsidRPr="00E725CB">
        <w:rPr>
          <w:rFonts w:ascii="Times New Roman" w:hAnsi="Times New Roman" w:cs="Times New Roman"/>
          <w:sz w:val="28"/>
          <w:szCs w:val="28"/>
          <w:lang w:val="uk-UA"/>
        </w:rPr>
        <w:t xml:space="preserve">теоретичні засади переговорного процесу як основи врегулювання </w:t>
      </w:r>
      <w:r w:rsidR="005901B8" w:rsidRPr="00E725CB">
        <w:rPr>
          <w:rFonts w:ascii="Times New Roman" w:hAnsi="Times New Roman" w:cs="Times New Roman"/>
          <w:sz w:val="28"/>
          <w:szCs w:val="28"/>
          <w:lang w:val="uk-UA"/>
        </w:rPr>
        <w:t xml:space="preserve">міжнародних </w:t>
      </w:r>
      <w:r w:rsidRPr="00E725CB">
        <w:rPr>
          <w:rFonts w:ascii="Times New Roman" w:hAnsi="Times New Roman" w:cs="Times New Roman"/>
          <w:sz w:val="28"/>
          <w:szCs w:val="28"/>
          <w:lang w:val="uk-UA"/>
        </w:rPr>
        <w:t xml:space="preserve">конфліктів. </w:t>
      </w:r>
    </w:p>
    <w:p w:rsidR="005901B8" w:rsidRPr="00E725CB" w:rsidRDefault="005901B8" w:rsidP="00834AF0">
      <w:pPr>
        <w:pStyle w:val="a3"/>
        <w:spacing w:after="0" w:line="360" w:lineRule="auto"/>
        <w:ind w:left="375"/>
        <w:jc w:val="center"/>
        <w:rPr>
          <w:rFonts w:ascii="Times New Roman" w:hAnsi="Times New Roman" w:cs="Times New Roman"/>
          <w:b/>
          <w:sz w:val="28"/>
          <w:szCs w:val="28"/>
          <w:lang w:val="uk-UA"/>
        </w:rPr>
      </w:pPr>
    </w:p>
    <w:p w:rsidR="00CC01FE" w:rsidRPr="00E725CB" w:rsidRDefault="00CC01FE" w:rsidP="00CC01FE">
      <w:pPr>
        <w:tabs>
          <w:tab w:val="left" w:pos="567"/>
        </w:tabs>
        <w:spacing w:after="0" w:line="360" w:lineRule="auto"/>
        <w:jc w:val="center"/>
        <w:rPr>
          <w:rFonts w:ascii="Times New Roman" w:hAnsi="Times New Roman" w:cs="Times New Roman"/>
          <w:b/>
          <w:sz w:val="28"/>
          <w:szCs w:val="28"/>
          <w:lang w:val="uk-UA"/>
        </w:rPr>
      </w:pPr>
      <w:r w:rsidRPr="00E725CB">
        <w:rPr>
          <w:rFonts w:ascii="Times New Roman" w:hAnsi="Times New Roman" w:cs="Times New Roman"/>
          <w:b/>
          <w:sz w:val="28"/>
          <w:szCs w:val="28"/>
          <w:lang w:val="uk-UA"/>
        </w:rPr>
        <w:t>2. Методи конфліктології міжнародних відносин</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E725CB">
        <w:rPr>
          <w:rFonts w:ascii="Times New Roman" w:hAnsi="Times New Roman" w:cs="Times New Roman"/>
          <w:sz w:val="28"/>
          <w:szCs w:val="28"/>
          <w:lang w:val="uk-UA"/>
        </w:rPr>
        <w:t>Як ми вже зазначали, конфлікти</w:t>
      </w:r>
      <w:r w:rsidRPr="00BE476E">
        <w:rPr>
          <w:rFonts w:ascii="Times New Roman" w:hAnsi="Times New Roman" w:cs="Times New Roman"/>
          <w:sz w:val="28"/>
          <w:szCs w:val="28"/>
          <w:lang w:val="uk-UA"/>
        </w:rPr>
        <w:t xml:space="preserve"> досліджують практично всі гуманітарні науки. Тож, кожна з них цікавиться конфліктом в рамках свого предмету, використовуючи певні методи. Наприклад, історична наука, вивчаючи конфлікт, з</w:t>
      </w:r>
      <w:r w:rsidRPr="00BE476E">
        <w:rPr>
          <w:rFonts w:ascii="Times New Roman" w:hAnsi="Times New Roman" w:cs="Times New Roman"/>
          <w:sz w:val="28"/>
          <w:szCs w:val="28"/>
        </w:rPr>
        <w:t>’</w:t>
      </w:r>
      <w:r w:rsidRPr="00BE476E">
        <w:rPr>
          <w:rFonts w:ascii="Times New Roman" w:hAnsi="Times New Roman" w:cs="Times New Roman"/>
          <w:sz w:val="28"/>
          <w:szCs w:val="28"/>
          <w:lang w:val="uk-UA"/>
        </w:rPr>
        <w:t xml:space="preserve">ясовує його хронологію, динаміку, сторони конфлікту, його причини та наслідки. Психологія ставить за мету дослідити спонукальні мотиви сторін, особливості їх поведінки у конфлікті. Соціологами аналізуються як загальнотеоретичні проблеми конфлікту, так й розробляються практичні методи аналізу та врегулювання конфліктної взаємодії. Політична наука, в силу свого предмету, вивчає конфлікти в процесі політико-владних відносин. Якщо уявити політичну систему та її середовище, стає очевидним яке багатоманіття конфліктів має бути в полі зору політологів. Системне вивчення конфліктів, що відбуваються в політичній системі, в процесі її взаємодії з середовищем є найважливішим завданням цієї науки. Причому, політологія активно використовує для аналізу конфліктів методи інших наук, насамперед, психології і соціології. В свою чергу, практично всі сучасні гуманітарні науки користуються методами аналізу конфліктів, які були запозичені з математики, а саме з теорії ігор. Одним з таких методів є «ділема в’язня». Широко використовуються методи математичної статистики. </w:t>
      </w:r>
    </w:p>
    <w:p w:rsidR="00354759" w:rsidRPr="00BE476E"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Особливість конфліктології </w:t>
      </w:r>
      <w:r w:rsidR="008878E6" w:rsidRPr="00BE476E">
        <w:rPr>
          <w:rFonts w:ascii="Times New Roman" w:hAnsi="Times New Roman" w:cs="Times New Roman"/>
          <w:sz w:val="28"/>
          <w:szCs w:val="28"/>
          <w:lang w:val="uk-UA"/>
        </w:rPr>
        <w:t xml:space="preserve">міжнародних відносин в її практичній </w:t>
      </w:r>
      <w:r w:rsidRPr="00BE476E">
        <w:rPr>
          <w:rFonts w:ascii="Times New Roman" w:hAnsi="Times New Roman" w:cs="Times New Roman"/>
          <w:sz w:val="28"/>
          <w:szCs w:val="28"/>
          <w:lang w:val="uk-UA"/>
        </w:rPr>
        <w:t xml:space="preserve">спрямованості. Одним з перших запропонував ставитись до конфлікту як до </w:t>
      </w:r>
      <w:r w:rsidRPr="00BE476E">
        <w:rPr>
          <w:rFonts w:ascii="Times New Roman" w:hAnsi="Times New Roman" w:cs="Times New Roman"/>
          <w:sz w:val="28"/>
          <w:szCs w:val="28"/>
          <w:lang w:val="uk-UA"/>
        </w:rPr>
        <w:lastRenderedPageBreak/>
        <w:t>хвороби, яку необхідно вилікувати відомий норвезький вчений Й. Галтунг. Згідно з таким підходом, усі методи конфліктології можна умовно поділити на дві групи:</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методи дослідження конфлікту;</w:t>
      </w:r>
    </w:p>
    <w:p w:rsidR="00740566"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методи попередження й врегулювання конфліктів.</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Зупинимось на методах дослідження конфлікту. Методи дослідження конфлікту включають:</w:t>
      </w:r>
    </w:p>
    <w:p w:rsidR="00354759" w:rsidRPr="00BE476E"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По-перше, методи збору даних про конфлікт та його учасників. За принципом від загального до одиничного виокремимо спершу соціологічні методи. Вони дають повне уявлення про те, як конфліктуючі сторони сприймають конфлікт, як вони його оцінюють. З цією метою використовують, наприклад, </w:t>
      </w:r>
      <w:r w:rsidRPr="00BE476E">
        <w:rPr>
          <w:rFonts w:ascii="Times New Roman" w:hAnsi="Times New Roman" w:cs="Times New Roman"/>
          <w:i/>
          <w:sz w:val="28"/>
          <w:szCs w:val="28"/>
          <w:lang w:val="uk-UA"/>
        </w:rPr>
        <w:t>метод експертного інтерв’ю</w:t>
      </w:r>
      <w:r w:rsidRPr="00BE476E">
        <w:rPr>
          <w:rFonts w:ascii="Times New Roman" w:hAnsi="Times New Roman" w:cs="Times New Roman"/>
          <w:sz w:val="28"/>
          <w:szCs w:val="28"/>
          <w:lang w:val="uk-UA"/>
        </w:rPr>
        <w:t xml:space="preserve"> як з тими людьми, які добре знають історію питання, так і з лідерами та рядовими учасниками конфліктуючих сторін. З методикою застосування соціологічних методів можна</w:t>
      </w:r>
      <w:r w:rsidR="00740566">
        <w:rPr>
          <w:rFonts w:ascii="Times New Roman" w:hAnsi="Times New Roman" w:cs="Times New Roman"/>
          <w:sz w:val="28"/>
          <w:szCs w:val="28"/>
          <w:lang w:val="uk-UA"/>
        </w:rPr>
        <w:t xml:space="preserve"> ознайомитись у роботі А.</w:t>
      </w:r>
      <w:r w:rsidRPr="00BE476E">
        <w:rPr>
          <w:rFonts w:ascii="Times New Roman" w:hAnsi="Times New Roman" w:cs="Times New Roman"/>
          <w:sz w:val="28"/>
          <w:szCs w:val="28"/>
          <w:lang w:val="uk-UA"/>
        </w:rPr>
        <w:t>Г. Здравомислова «Соціологія конфлікту» (1994). Звичайно використовують такі методи збору інформації як:</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 xml:space="preserve">аналіз документів </w:t>
      </w:r>
      <w:r w:rsidRPr="00BE476E">
        <w:rPr>
          <w:rFonts w:ascii="Times New Roman" w:hAnsi="Times New Roman" w:cs="Times New Roman"/>
          <w:sz w:val="28"/>
          <w:szCs w:val="28"/>
          <w:lang w:val="uk-UA"/>
        </w:rPr>
        <w:t>(які можуть розкрити інформацію про причини конфлікту, поведінку його учасників тощо);</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 xml:space="preserve">метод спостереження </w:t>
      </w:r>
      <w:r w:rsidRPr="00BE476E">
        <w:rPr>
          <w:rFonts w:ascii="Times New Roman" w:hAnsi="Times New Roman" w:cs="Times New Roman"/>
          <w:sz w:val="28"/>
          <w:szCs w:val="28"/>
          <w:lang w:val="uk-UA"/>
        </w:rPr>
        <w:t>(використовується для дослідження конфліктів різного рівня від внутрішньоособистісного до міжнародного);</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 xml:space="preserve">метод експерименту </w:t>
      </w:r>
      <w:r w:rsidRPr="00BE476E">
        <w:rPr>
          <w:rFonts w:ascii="Times New Roman" w:hAnsi="Times New Roman" w:cs="Times New Roman"/>
          <w:sz w:val="28"/>
          <w:szCs w:val="28"/>
          <w:lang w:val="uk-UA"/>
        </w:rPr>
        <w:t>(характеризується активним втручанням в ситуацію з боку дослідника-конфліктолога з метою планомірного і активного контролю за змінними та фіксація цих даних у динаміці);</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 xml:space="preserve">метод опитування </w:t>
      </w:r>
      <w:r w:rsidRPr="00BE476E">
        <w:rPr>
          <w:rFonts w:ascii="Times New Roman" w:hAnsi="Times New Roman" w:cs="Times New Roman"/>
          <w:sz w:val="28"/>
          <w:szCs w:val="28"/>
          <w:lang w:val="uk-UA"/>
        </w:rPr>
        <w:t>(може проводитись у вигляді стандартизованої анкети, вищезазначеного експертного інтерв’ю і масового інтерв’ю);</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i/>
          <w:sz w:val="28"/>
          <w:szCs w:val="28"/>
          <w:lang w:val="uk-UA"/>
        </w:rPr>
        <w:t xml:space="preserve">- соціометричний метод </w:t>
      </w:r>
      <w:r w:rsidRPr="00BE476E">
        <w:rPr>
          <w:rFonts w:ascii="Times New Roman" w:hAnsi="Times New Roman" w:cs="Times New Roman"/>
          <w:sz w:val="28"/>
          <w:szCs w:val="28"/>
          <w:lang w:val="uk-UA"/>
        </w:rPr>
        <w:t>(для оцінки комунікації та міжособистісних емоційних зв’язків);</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 xml:space="preserve">тести </w:t>
      </w:r>
      <w:r w:rsidRPr="00BE476E">
        <w:rPr>
          <w:rFonts w:ascii="Times New Roman" w:hAnsi="Times New Roman" w:cs="Times New Roman"/>
          <w:sz w:val="28"/>
          <w:szCs w:val="28"/>
          <w:lang w:val="uk-UA"/>
        </w:rPr>
        <w:t>(спрямовані на визначення міжособистісної конфліктності, на фіксацію підвищенної конфліктності особистості);</w:t>
      </w:r>
    </w:p>
    <w:p w:rsidR="00354759" w:rsidRPr="00BE476E"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По-друге, логічним продовженням першої групи є методи виявлення характеру та особливостей конфліктної взаємодії. До них належать:</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lastRenderedPageBreak/>
        <w:t xml:space="preserve">- </w:t>
      </w:r>
      <w:r w:rsidRPr="00BE476E">
        <w:rPr>
          <w:rFonts w:ascii="Times New Roman" w:hAnsi="Times New Roman" w:cs="Times New Roman"/>
          <w:i/>
          <w:sz w:val="28"/>
          <w:szCs w:val="28"/>
          <w:lang w:val="uk-UA"/>
        </w:rPr>
        <w:t>загальнонаукові методи</w:t>
      </w:r>
      <w:r w:rsidRPr="00BE476E">
        <w:rPr>
          <w:rFonts w:ascii="Times New Roman" w:hAnsi="Times New Roman" w:cs="Times New Roman"/>
          <w:sz w:val="28"/>
          <w:szCs w:val="28"/>
          <w:lang w:val="uk-UA"/>
        </w:rPr>
        <w:t xml:space="preserve">, які використовуються практично у всіх науках – </w:t>
      </w:r>
      <w:r w:rsidRPr="00BE476E">
        <w:rPr>
          <w:rFonts w:ascii="Times New Roman" w:hAnsi="Times New Roman" w:cs="Times New Roman"/>
          <w:i/>
          <w:sz w:val="28"/>
          <w:szCs w:val="28"/>
          <w:lang w:val="uk-UA"/>
        </w:rPr>
        <w:t>аналіз, синтез, індукція дедукція</w:t>
      </w:r>
      <w:r w:rsidRPr="00BE476E">
        <w:rPr>
          <w:rFonts w:ascii="Times New Roman" w:hAnsi="Times New Roman" w:cs="Times New Roman"/>
          <w:sz w:val="28"/>
          <w:szCs w:val="28"/>
          <w:lang w:val="uk-UA"/>
        </w:rPr>
        <w:t xml:space="preserve"> тощо;</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аналіз діяльності</w:t>
      </w:r>
      <w:r w:rsidRPr="00BE476E">
        <w:rPr>
          <w:rFonts w:ascii="Times New Roman" w:hAnsi="Times New Roman" w:cs="Times New Roman"/>
          <w:sz w:val="28"/>
          <w:szCs w:val="28"/>
          <w:lang w:val="uk-UA"/>
        </w:rPr>
        <w:t xml:space="preserve"> (цей метод полягає в аналізі впливу конфліктної ситуації на характер діяльності учасників конфлікту);</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метод математичного моделювання конфліктної взаємодії</w:t>
      </w:r>
      <w:r w:rsidRPr="00BE476E">
        <w:rPr>
          <w:rFonts w:ascii="Times New Roman" w:hAnsi="Times New Roman" w:cs="Times New Roman"/>
          <w:sz w:val="28"/>
          <w:szCs w:val="28"/>
          <w:lang w:val="uk-UA"/>
        </w:rPr>
        <w:t xml:space="preserve"> (використання таких основних типів математичних моделей як: вірогіднісні розподіли, статистичні дослідження залежностей і Марківські ланцюги);</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метод системно-ситуаційного аналізу конфлікту</w:t>
      </w:r>
      <w:r w:rsidRPr="00BE476E">
        <w:rPr>
          <w:rFonts w:ascii="Times New Roman" w:hAnsi="Times New Roman" w:cs="Times New Roman"/>
          <w:sz w:val="28"/>
          <w:szCs w:val="28"/>
          <w:lang w:val="uk-UA"/>
        </w:rPr>
        <w:t xml:space="preserve">. На цьому методі зупинимось детальніше. Справа в тому, що конфліктну ситуацію варто вивчати від моменту її зародження до перебігу конфлікту до його завершення. Тож, ми маємо справу з ситуацією в даний момент часу та з її розвитком. Звідси, у контексті системно-ситуаційного аналізу застосовуються такі методи як </w:t>
      </w:r>
      <w:r w:rsidRPr="00BE476E">
        <w:rPr>
          <w:rFonts w:ascii="Times New Roman" w:hAnsi="Times New Roman" w:cs="Times New Roman"/>
          <w:i/>
          <w:sz w:val="28"/>
          <w:szCs w:val="28"/>
          <w:lang w:val="uk-UA"/>
        </w:rPr>
        <w:t>структурно-функціональний, процесуально-динамічний</w:t>
      </w:r>
      <w:r w:rsidRPr="00BE476E">
        <w:rPr>
          <w:rFonts w:ascii="Times New Roman" w:hAnsi="Times New Roman" w:cs="Times New Roman"/>
          <w:sz w:val="28"/>
          <w:szCs w:val="28"/>
          <w:lang w:val="uk-UA"/>
        </w:rPr>
        <w:t xml:space="preserve"> </w:t>
      </w:r>
      <w:r w:rsidRPr="00BE476E">
        <w:rPr>
          <w:rFonts w:ascii="Times New Roman" w:hAnsi="Times New Roman" w:cs="Times New Roman"/>
          <w:i/>
          <w:sz w:val="28"/>
          <w:szCs w:val="28"/>
          <w:lang w:val="uk-UA"/>
        </w:rPr>
        <w:t>і метод типологізації</w:t>
      </w:r>
      <w:r w:rsidRPr="00BE476E">
        <w:rPr>
          <w:rFonts w:ascii="Times New Roman" w:hAnsi="Times New Roman" w:cs="Times New Roman"/>
          <w:sz w:val="28"/>
          <w:szCs w:val="28"/>
          <w:lang w:val="uk-UA"/>
        </w:rPr>
        <w:t>. Розглянемо їх сутність.</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i/>
          <w:sz w:val="28"/>
          <w:szCs w:val="28"/>
          <w:lang w:val="uk-UA"/>
        </w:rPr>
        <w:t>Структурно-функціональний метод</w:t>
      </w:r>
      <w:r w:rsidRPr="00BE476E">
        <w:rPr>
          <w:rFonts w:ascii="Times New Roman" w:hAnsi="Times New Roman" w:cs="Times New Roman"/>
          <w:sz w:val="28"/>
          <w:szCs w:val="28"/>
          <w:lang w:val="uk-UA"/>
        </w:rPr>
        <w:t xml:space="preserve"> сприяє виявленню основних елементів конфліктної взаємодії, визначення ролі кожного з них. Для структурного підходу характерний розгляд явища в статиці. Перевага цього методу в тому, що він допомагає знайти деякі стійкі складові навіть у такому рухомому явищі, як </w:t>
      </w:r>
      <w:r w:rsidR="0005548E" w:rsidRPr="00BE476E">
        <w:rPr>
          <w:rFonts w:ascii="Times New Roman" w:hAnsi="Times New Roman" w:cs="Times New Roman"/>
          <w:sz w:val="28"/>
          <w:szCs w:val="28"/>
          <w:lang w:val="uk-UA"/>
        </w:rPr>
        <w:t>міжнарод</w:t>
      </w:r>
      <w:r w:rsidRPr="00BE476E">
        <w:rPr>
          <w:rFonts w:ascii="Times New Roman" w:hAnsi="Times New Roman" w:cs="Times New Roman"/>
          <w:sz w:val="28"/>
          <w:szCs w:val="28"/>
          <w:lang w:val="uk-UA"/>
        </w:rPr>
        <w:t>ний конфлікт. Сукупність таких компонентів, як об'єкт конфлікту, склад його учасників, рівень напруженості конфліктної взаємодії і т.п. утворюють структуру конфлікту, а виконувана цими елементами роль або робота є їхня функція в конфлікті. Виявлення структурних елементів та їх функцій в конфлікті є найважливішою передумовою його успішного врегулювання.</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i/>
          <w:sz w:val="28"/>
          <w:szCs w:val="28"/>
          <w:lang w:val="uk-UA"/>
        </w:rPr>
        <w:t>Процесуально-динамічний метод</w:t>
      </w:r>
      <w:r w:rsidRPr="00BE476E">
        <w:rPr>
          <w:rFonts w:ascii="Times New Roman" w:hAnsi="Times New Roman" w:cs="Times New Roman"/>
          <w:sz w:val="28"/>
          <w:szCs w:val="28"/>
          <w:lang w:val="uk-UA"/>
        </w:rPr>
        <w:t xml:space="preserve"> дозволяє розглянути конфліктну взаємодію в її розвитку і використовується у комплексі зі структурно-функціональним методом. Найважливіший інструмент процесуального аналізу - визначення основних етапів і стадій розвитку </w:t>
      </w:r>
      <w:r w:rsidR="00930FCF" w:rsidRPr="00BE476E">
        <w:rPr>
          <w:rFonts w:ascii="Times New Roman" w:hAnsi="Times New Roman" w:cs="Times New Roman"/>
          <w:sz w:val="28"/>
          <w:szCs w:val="28"/>
          <w:lang w:val="uk-UA"/>
        </w:rPr>
        <w:t xml:space="preserve">міжнародного </w:t>
      </w:r>
      <w:r w:rsidRPr="00BE476E">
        <w:rPr>
          <w:rFonts w:ascii="Times New Roman" w:hAnsi="Times New Roman" w:cs="Times New Roman"/>
          <w:sz w:val="28"/>
          <w:szCs w:val="28"/>
          <w:lang w:val="uk-UA"/>
        </w:rPr>
        <w:t>конфлікту.</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i/>
          <w:sz w:val="28"/>
          <w:szCs w:val="28"/>
          <w:lang w:val="uk-UA"/>
        </w:rPr>
        <w:t xml:space="preserve">Метод типологізації, </w:t>
      </w:r>
      <w:r w:rsidRPr="00BE476E">
        <w:rPr>
          <w:rFonts w:ascii="Times New Roman" w:hAnsi="Times New Roman" w:cs="Times New Roman"/>
          <w:sz w:val="28"/>
          <w:szCs w:val="28"/>
          <w:lang w:val="uk-UA"/>
        </w:rPr>
        <w:t>ґрунтуючись на філософських</w:t>
      </w:r>
      <w:r w:rsidRPr="00BE476E">
        <w:rPr>
          <w:rFonts w:ascii="Times New Roman" w:hAnsi="Times New Roman" w:cs="Times New Roman"/>
          <w:i/>
          <w:sz w:val="28"/>
          <w:szCs w:val="28"/>
          <w:lang w:val="uk-UA"/>
        </w:rPr>
        <w:t xml:space="preserve"> </w:t>
      </w:r>
      <w:r w:rsidRPr="00BE476E">
        <w:rPr>
          <w:rFonts w:ascii="Times New Roman" w:hAnsi="Times New Roman" w:cs="Times New Roman"/>
          <w:sz w:val="28"/>
          <w:szCs w:val="28"/>
          <w:lang w:val="uk-UA"/>
        </w:rPr>
        <w:t xml:space="preserve">категоріях загального, особливого і одиничного, забезпечує угруповання, класифікацію як видів конфліктних особистостей, так і форм конфліктної взаємодії. Цей метод дозволяє </w:t>
      </w:r>
      <w:r w:rsidRPr="00BE476E">
        <w:rPr>
          <w:rFonts w:ascii="Times New Roman" w:hAnsi="Times New Roman" w:cs="Times New Roman"/>
          <w:sz w:val="28"/>
          <w:szCs w:val="28"/>
          <w:lang w:val="uk-UA"/>
        </w:rPr>
        <w:lastRenderedPageBreak/>
        <w:t xml:space="preserve">не тільки описати різні типи </w:t>
      </w:r>
      <w:r w:rsidR="00EC2987" w:rsidRPr="00BE476E">
        <w:rPr>
          <w:rFonts w:ascii="Times New Roman" w:hAnsi="Times New Roman" w:cs="Times New Roman"/>
          <w:sz w:val="28"/>
          <w:szCs w:val="28"/>
          <w:lang w:val="uk-UA"/>
        </w:rPr>
        <w:t xml:space="preserve">міжнародних </w:t>
      </w:r>
      <w:r w:rsidRPr="00BE476E">
        <w:rPr>
          <w:rFonts w:ascii="Times New Roman" w:hAnsi="Times New Roman" w:cs="Times New Roman"/>
          <w:sz w:val="28"/>
          <w:szCs w:val="28"/>
          <w:lang w:val="uk-UA"/>
        </w:rPr>
        <w:t xml:space="preserve">конфліктів, а й виявити </w:t>
      </w:r>
      <w:r w:rsidR="00EC2987" w:rsidRPr="00BE476E">
        <w:rPr>
          <w:rFonts w:ascii="Times New Roman" w:hAnsi="Times New Roman" w:cs="Times New Roman"/>
          <w:sz w:val="28"/>
          <w:szCs w:val="28"/>
          <w:lang w:val="uk-UA"/>
        </w:rPr>
        <w:t xml:space="preserve">їх </w:t>
      </w:r>
      <w:r w:rsidRPr="00BE476E">
        <w:rPr>
          <w:rFonts w:ascii="Times New Roman" w:hAnsi="Times New Roman" w:cs="Times New Roman"/>
          <w:sz w:val="28"/>
          <w:szCs w:val="28"/>
          <w:lang w:val="uk-UA"/>
        </w:rPr>
        <w:t>спільні риси, які повторюються у багатоманітних формах конфліктної взаємодії.</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Отже, в якості одиниці системно-ситуаційного аналізу </w:t>
      </w:r>
      <w:r w:rsidR="00EC2987" w:rsidRPr="00BE476E">
        <w:rPr>
          <w:rFonts w:ascii="Times New Roman" w:hAnsi="Times New Roman" w:cs="Times New Roman"/>
          <w:sz w:val="28"/>
          <w:szCs w:val="28"/>
          <w:lang w:val="uk-UA"/>
        </w:rPr>
        <w:t xml:space="preserve">міжнародного </w:t>
      </w:r>
      <w:r w:rsidRPr="00BE476E">
        <w:rPr>
          <w:rFonts w:ascii="Times New Roman" w:hAnsi="Times New Roman" w:cs="Times New Roman"/>
          <w:sz w:val="28"/>
          <w:szCs w:val="28"/>
          <w:lang w:val="uk-UA"/>
        </w:rPr>
        <w:t>конфлікту використовується конфліктна ситуація, що має певні змістовні та динамічні характеристики, часові та просторові межі. За допомогою ретроспективного аналізу створюється «банк» конфліктних ситуацій. Він дозволяє, використовуючи методи математичної статистики, виявити ряд залежностей і тенденцій, закономірностей розвитку конфліктів, на основі яких робляться теоретичні узагальнення і пропонуються практичні рекомендації.</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Вищезазначені методи: </w:t>
      </w:r>
      <w:r w:rsidRPr="00BE476E">
        <w:rPr>
          <w:rFonts w:ascii="Times New Roman" w:hAnsi="Times New Roman" w:cs="Times New Roman"/>
          <w:i/>
          <w:sz w:val="28"/>
          <w:szCs w:val="28"/>
          <w:lang w:val="uk-UA"/>
        </w:rPr>
        <w:t xml:space="preserve">структурно-функціональний, процесуально-динамічний і типологізації </w:t>
      </w:r>
      <w:r w:rsidRPr="00BE476E">
        <w:rPr>
          <w:rFonts w:ascii="Times New Roman" w:hAnsi="Times New Roman" w:cs="Times New Roman"/>
          <w:sz w:val="28"/>
          <w:szCs w:val="28"/>
          <w:lang w:val="uk-UA"/>
        </w:rPr>
        <w:t>можуть використовуватись як окремі методи. Практика їх задіяння залежить від конкретних завдань, які вирішує конфліктолог.</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Нарешті, ми підійшли до вивчення тієї фази динаміки конфлікту, за якою приймаються певні рішення про його попередження і врегулювання. Йдеться про передбачення. Належить відповісти на питання, як буде розвиватися конфлікт у часі? В даній ситуації актуалізується </w:t>
      </w:r>
      <w:r w:rsidRPr="00BE476E">
        <w:rPr>
          <w:rFonts w:ascii="Times New Roman" w:hAnsi="Times New Roman" w:cs="Times New Roman"/>
          <w:i/>
          <w:sz w:val="28"/>
          <w:szCs w:val="28"/>
          <w:lang w:val="uk-UA"/>
        </w:rPr>
        <w:t>метод прогнозування конфлікту.</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Головна вимога до</w:t>
      </w:r>
      <w:r w:rsidRPr="00BE476E">
        <w:rPr>
          <w:rFonts w:ascii="Times New Roman" w:hAnsi="Times New Roman" w:cs="Times New Roman"/>
          <w:i/>
          <w:sz w:val="28"/>
          <w:szCs w:val="28"/>
          <w:lang w:val="uk-UA"/>
        </w:rPr>
        <w:t xml:space="preserve"> методу прогнозування – </w:t>
      </w:r>
      <w:r w:rsidRPr="00BE476E">
        <w:rPr>
          <w:rFonts w:ascii="Times New Roman" w:hAnsi="Times New Roman" w:cs="Times New Roman"/>
          <w:sz w:val="28"/>
          <w:szCs w:val="28"/>
          <w:lang w:val="uk-UA"/>
        </w:rPr>
        <w:t xml:space="preserve">максимальна реалістичність його «продукту» - прогнозу розвитку конфлікту. Адже, тільки у такий спосіб можна ефективно запобігати відкриті конфлікти, мати високу вірогідність їх врегулювання, застосовуючи певні методи. Як відомо, суспільне середовище складається з окремих нелінійних систем, наприклад політичної і економічної. В свою чергу, кожна з цих систем має окремі структурні елементи, кожен з яких теж являє собою певну нелінійну систему. За теорією синергетики, прогнозування має найбільш достовірні результати на відліку часу, упродовж якого система поводить себе лінійно. В такій динаміці розвитку буде ефективною навіть екстраполяція поведінки опонентів. Однак, перехід конфлікту у відкриту фазу, зазвичай, може продукувати несподівані результати. У таких зламних моментах (біфуркаціях) важливо прорахувати усе віяло можливостей розвитку подій. При цьому слід пам’ятати, що ці можливості не безмежні і слід очікувати найбільш вірогідні варіанти розвитку конфлікту. Кожен з цих варіантів має бути враховано для </w:t>
      </w:r>
      <w:r w:rsidRPr="00BE476E">
        <w:rPr>
          <w:rFonts w:ascii="Times New Roman" w:hAnsi="Times New Roman" w:cs="Times New Roman"/>
          <w:sz w:val="28"/>
          <w:szCs w:val="28"/>
          <w:lang w:val="uk-UA"/>
        </w:rPr>
        <w:lastRenderedPageBreak/>
        <w:t>подальшого прийняття оптимальних рішень, врегульовуючи конфлікт. Прогнозування може використовувати методики експертних оцінок, математичне моделювання та інші.</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u w:val="single"/>
          <w:lang w:val="uk-UA"/>
        </w:rPr>
        <w:t xml:space="preserve">Вищезазначені методи вивчення конфліктів є теоретичною та емпіричною інформаційною базою для наступних практичних дій конфліктолога. Постає завдання з попередження конфлікту, а якщо його попередити неможливо - виходу з конфлікту, мінімізуючи збитки і максимізуючи позитивні наслідки конфлікту. </w:t>
      </w:r>
    </w:p>
    <w:p w:rsidR="00740566"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Тож, науково-практичні методи, що вирішують зазначене завдання поділяються на дві групи: </w:t>
      </w:r>
      <w:r w:rsidRPr="00BE476E">
        <w:rPr>
          <w:rFonts w:ascii="Times New Roman" w:hAnsi="Times New Roman" w:cs="Times New Roman"/>
          <w:i/>
          <w:sz w:val="28"/>
          <w:szCs w:val="28"/>
          <w:u w:val="single"/>
          <w:lang w:val="uk-UA"/>
        </w:rPr>
        <w:t>методи попередження конфлікту і методи його вирішення</w:t>
      </w:r>
      <w:r w:rsidRPr="00BE476E">
        <w:rPr>
          <w:rFonts w:ascii="Times New Roman" w:hAnsi="Times New Roman" w:cs="Times New Roman"/>
          <w:sz w:val="28"/>
          <w:szCs w:val="28"/>
          <w:lang w:val="uk-UA"/>
        </w:rPr>
        <w:t xml:space="preserve">. </w:t>
      </w:r>
    </w:p>
    <w:p w:rsidR="00354759" w:rsidRPr="00BE476E" w:rsidRDefault="00354759" w:rsidP="00740566">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u w:val="single"/>
          <w:lang w:val="uk-UA"/>
        </w:rPr>
        <w:t>Профілактика конфлікту</w:t>
      </w:r>
      <w:r w:rsidRPr="00BE476E">
        <w:rPr>
          <w:rFonts w:ascii="Times New Roman" w:hAnsi="Times New Roman" w:cs="Times New Roman"/>
          <w:sz w:val="28"/>
          <w:szCs w:val="28"/>
          <w:lang w:val="uk-UA"/>
        </w:rPr>
        <w:t xml:space="preserve"> ґрунтується на виявленні конфліктогенних чинників, по можливості - їх усуненні чи послабленні впливу. Ця непроста справа має шанс на успіх тільки за збігу наступних умов: </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 по-перше, </w:t>
      </w:r>
      <w:r w:rsidR="00EC2987" w:rsidRPr="00BE476E">
        <w:rPr>
          <w:rFonts w:ascii="Times New Roman" w:hAnsi="Times New Roman" w:cs="Times New Roman"/>
          <w:sz w:val="28"/>
          <w:szCs w:val="28"/>
          <w:lang w:val="uk-UA"/>
        </w:rPr>
        <w:t>суб</w:t>
      </w:r>
      <w:r w:rsidR="001A0F11" w:rsidRPr="00BE476E">
        <w:rPr>
          <w:rFonts w:ascii="Times New Roman" w:hAnsi="Times New Roman" w:cs="Times New Roman"/>
          <w:sz w:val="28"/>
          <w:szCs w:val="28"/>
          <w:lang w:val="uk-UA"/>
        </w:rPr>
        <w:t>’єкт міжнародних відносин</w:t>
      </w:r>
      <w:r w:rsidRPr="00BE476E">
        <w:rPr>
          <w:rFonts w:ascii="Times New Roman" w:hAnsi="Times New Roman" w:cs="Times New Roman"/>
          <w:sz w:val="28"/>
          <w:szCs w:val="28"/>
          <w:lang w:val="uk-UA"/>
        </w:rPr>
        <w:t xml:space="preserve"> володіє загальними принципами управління </w:t>
      </w:r>
      <w:r w:rsidR="001A0F11" w:rsidRPr="00BE476E">
        <w:rPr>
          <w:rFonts w:ascii="Times New Roman" w:hAnsi="Times New Roman" w:cs="Times New Roman"/>
          <w:sz w:val="28"/>
          <w:szCs w:val="28"/>
          <w:lang w:val="uk-UA"/>
        </w:rPr>
        <w:t>своєї структури</w:t>
      </w:r>
      <w:r w:rsidRPr="00BE476E">
        <w:rPr>
          <w:rFonts w:ascii="Times New Roman" w:hAnsi="Times New Roman" w:cs="Times New Roman"/>
          <w:sz w:val="28"/>
          <w:szCs w:val="28"/>
          <w:lang w:val="uk-UA"/>
        </w:rPr>
        <w:t xml:space="preserve"> та знаннями з аналізу конфліктної ситуації;</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по-друге, важливо знати загальнотеоретичні основи з виникнення конфлікту, з основних фаз його розвитку;</w:t>
      </w:r>
    </w:p>
    <w:p w:rsidR="00354759" w:rsidRPr="00BE476E"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по-третє, здійснюється глибокий аналіз передконфліктної ситуації, яка має унікальний характер у кожному окремому випадку і потребує відповідних цій ситуації методів попередження конфлікту;</w:t>
      </w:r>
    </w:p>
    <w:p w:rsidR="00740566" w:rsidRDefault="00354759" w:rsidP="00834AF0">
      <w:pPr>
        <w:tabs>
          <w:tab w:val="left" w:pos="567"/>
        </w:tabs>
        <w:spacing w:after="0" w:line="360" w:lineRule="auto"/>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по-четверте, обрані методи в результаті корегування небезпечної ситуації, що склалась відповідають змісту цієї ситуації. Причому</w:t>
      </w:r>
      <w:r w:rsidR="00964B2F" w:rsidRPr="00BE476E">
        <w:rPr>
          <w:rFonts w:ascii="Times New Roman" w:hAnsi="Times New Roman" w:cs="Times New Roman"/>
          <w:sz w:val="28"/>
          <w:szCs w:val="28"/>
          <w:lang w:val="uk-UA"/>
        </w:rPr>
        <w:t>,</w:t>
      </w:r>
      <w:r w:rsidRPr="00BE476E">
        <w:rPr>
          <w:rFonts w:ascii="Times New Roman" w:hAnsi="Times New Roman" w:cs="Times New Roman"/>
          <w:sz w:val="28"/>
          <w:szCs w:val="28"/>
          <w:lang w:val="uk-UA"/>
        </w:rPr>
        <w:t xml:space="preserve"> потенційні учасники конфлікту мають бути не тільки обізнаними у теорії конфлікту і методах його попередження. Неабияке значення має їх досвід та інтуїція. </w:t>
      </w:r>
    </w:p>
    <w:p w:rsidR="00981967" w:rsidRDefault="00354759" w:rsidP="00981967">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i/>
          <w:sz w:val="28"/>
          <w:szCs w:val="28"/>
          <w:lang w:val="uk-UA"/>
        </w:rPr>
        <w:t>Методи вирішення конфлікту</w:t>
      </w:r>
      <w:r w:rsidRPr="00BE476E">
        <w:rPr>
          <w:rFonts w:ascii="Times New Roman" w:hAnsi="Times New Roman" w:cs="Times New Roman"/>
          <w:sz w:val="28"/>
          <w:szCs w:val="28"/>
          <w:lang w:val="uk-UA"/>
        </w:rPr>
        <w:t xml:space="preserve"> відзначаються своїм різноманіттям, однак, варто виділити основні з них. Наприклад, в залежності від конфліктної ситуації і можливостей конфліктуючих сторін часто застосовують два дихотомічні методи – </w:t>
      </w:r>
      <w:r w:rsidRPr="00BE476E">
        <w:rPr>
          <w:rFonts w:ascii="Times New Roman" w:hAnsi="Times New Roman" w:cs="Times New Roman"/>
          <w:i/>
          <w:sz w:val="28"/>
          <w:szCs w:val="28"/>
          <w:lang w:val="uk-UA"/>
        </w:rPr>
        <w:t xml:space="preserve">уникнення конфлікту </w:t>
      </w:r>
      <w:r w:rsidRPr="00BE476E">
        <w:rPr>
          <w:rFonts w:ascii="Times New Roman" w:hAnsi="Times New Roman" w:cs="Times New Roman"/>
          <w:sz w:val="28"/>
          <w:szCs w:val="28"/>
          <w:lang w:val="uk-UA"/>
        </w:rPr>
        <w:t xml:space="preserve">та </w:t>
      </w:r>
      <w:r w:rsidRPr="00BE476E">
        <w:rPr>
          <w:rFonts w:ascii="Times New Roman" w:hAnsi="Times New Roman" w:cs="Times New Roman"/>
          <w:i/>
          <w:sz w:val="28"/>
          <w:szCs w:val="28"/>
          <w:lang w:val="uk-UA"/>
        </w:rPr>
        <w:t xml:space="preserve">силового придушення. </w:t>
      </w:r>
      <w:r w:rsidRPr="00BE476E">
        <w:rPr>
          <w:rFonts w:ascii="Times New Roman" w:hAnsi="Times New Roman" w:cs="Times New Roman"/>
          <w:sz w:val="28"/>
          <w:szCs w:val="28"/>
          <w:lang w:val="uk-UA"/>
        </w:rPr>
        <w:t xml:space="preserve">По суті, вказані методи зорієнтовані на тактичну схему поведінки в конфлікті за </w:t>
      </w:r>
      <w:r w:rsidRPr="00BE476E">
        <w:rPr>
          <w:rFonts w:ascii="Times New Roman" w:hAnsi="Times New Roman" w:cs="Times New Roman"/>
          <w:i/>
          <w:sz w:val="28"/>
          <w:szCs w:val="28"/>
          <w:lang w:val="uk-UA"/>
        </w:rPr>
        <w:t>принципом перемога-</w:t>
      </w:r>
      <w:r w:rsidRPr="00BE476E">
        <w:rPr>
          <w:rFonts w:ascii="Times New Roman" w:hAnsi="Times New Roman" w:cs="Times New Roman"/>
          <w:i/>
          <w:sz w:val="28"/>
          <w:szCs w:val="28"/>
          <w:lang w:val="uk-UA"/>
        </w:rPr>
        <w:lastRenderedPageBreak/>
        <w:t xml:space="preserve">поразка. </w:t>
      </w:r>
      <w:r w:rsidRPr="00BE476E">
        <w:rPr>
          <w:rFonts w:ascii="Times New Roman" w:hAnsi="Times New Roman" w:cs="Times New Roman"/>
          <w:sz w:val="28"/>
          <w:szCs w:val="28"/>
          <w:lang w:val="uk-UA"/>
        </w:rPr>
        <w:t>Тобто такий спосіб вирішення конфлікту негативно позначиться на одному з опонентів.</w:t>
      </w:r>
    </w:p>
    <w:p w:rsidR="00981967" w:rsidRDefault="00354759" w:rsidP="00981967">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Щоправда, існує й інша тактична схема. Вона ґрунтується </w:t>
      </w:r>
      <w:r w:rsidRPr="00BE476E">
        <w:rPr>
          <w:rFonts w:ascii="Times New Roman" w:hAnsi="Times New Roman" w:cs="Times New Roman"/>
          <w:i/>
          <w:sz w:val="28"/>
          <w:szCs w:val="28"/>
          <w:lang w:val="uk-UA"/>
        </w:rPr>
        <w:t xml:space="preserve">на принципі виграш-виграш. </w:t>
      </w:r>
      <w:r w:rsidRPr="00BE476E">
        <w:rPr>
          <w:rFonts w:ascii="Times New Roman" w:hAnsi="Times New Roman" w:cs="Times New Roman"/>
          <w:sz w:val="28"/>
          <w:szCs w:val="28"/>
          <w:lang w:val="uk-UA"/>
        </w:rPr>
        <w:t xml:space="preserve">За цією схемою обидва учасника </w:t>
      </w:r>
      <w:r w:rsidR="001A0F11" w:rsidRPr="00BE476E">
        <w:rPr>
          <w:rFonts w:ascii="Times New Roman" w:hAnsi="Times New Roman" w:cs="Times New Roman"/>
          <w:sz w:val="28"/>
          <w:szCs w:val="28"/>
          <w:lang w:val="uk-UA"/>
        </w:rPr>
        <w:t xml:space="preserve">міжнародних відносин </w:t>
      </w:r>
      <w:r w:rsidRPr="00BE476E">
        <w:rPr>
          <w:rFonts w:ascii="Times New Roman" w:hAnsi="Times New Roman" w:cs="Times New Roman"/>
          <w:sz w:val="28"/>
          <w:szCs w:val="28"/>
          <w:lang w:val="uk-UA"/>
        </w:rPr>
        <w:t xml:space="preserve">не уникають конфлікту та не намагаються в ньому перемогти в односторонньому порядку. Вказаний принцип і тактична схема досягається </w:t>
      </w:r>
      <w:r w:rsidRPr="00BE476E">
        <w:rPr>
          <w:rFonts w:ascii="Times New Roman" w:hAnsi="Times New Roman" w:cs="Times New Roman"/>
          <w:i/>
          <w:sz w:val="28"/>
          <w:szCs w:val="28"/>
          <w:lang w:val="uk-UA"/>
        </w:rPr>
        <w:t xml:space="preserve">методом однобічних поступок і методом компромісів. </w:t>
      </w:r>
      <w:r w:rsidRPr="00BE476E">
        <w:rPr>
          <w:rFonts w:ascii="Times New Roman" w:hAnsi="Times New Roman" w:cs="Times New Roman"/>
          <w:sz w:val="28"/>
          <w:szCs w:val="28"/>
          <w:lang w:val="uk-UA"/>
        </w:rPr>
        <w:t>Спільна риса цих методів, за всього різноманіття методик використання, - націленість на конструктивне розв'язання конфлікту, зниження рівня напруженості, що виникла, підвищення рівня згуртованості організації. Оволодіння цими методами є необхідною умовою ефективності сучасної управлінської діяльності.</w:t>
      </w:r>
    </w:p>
    <w:p w:rsidR="00981967" w:rsidRDefault="00354759" w:rsidP="00981967">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Центральне місце у вирішенні конфлікту, особливо міжгрупового характеру на різних рівнях, посідає такий поширений метод як </w:t>
      </w:r>
      <w:r w:rsidRPr="00BE476E">
        <w:rPr>
          <w:rFonts w:ascii="Times New Roman" w:hAnsi="Times New Roman" w:cs="Times New Roman"/>
          <w:i/>
          <w:sz w:val="28"/>
          <w:szCs w:val="28"/>
          <w:lang w:val="uk-UA"/>
        </w:rPr>
        <w:t xml:space="preserve">переговори. </w:t>
      </w:r>
      <w:r w:rsidRPr="00BE476E">
        <w:rPr>
          <w:rFonts w:ascii="Times New Roman" w:hAnsi="Times New Roman" w:cs="Times New Roman"/>
          <w:sz w:val="28"/>
          <w:szCs w:val="28"/>
          <w:lang w:val="uk-UA"/>
        </w:rPr>
        <w:t xml:space="preserve">Його специфіку розглянемо </w:t>
      </w:r>
      <w:r w:rsidR="007B7976" w:rsidRPr="00BE476E">
        <w:rPr>
          <w:rFonts w:ascii="Times New Roman" w:hAnsi="Times New Roman" w:cs="Times New Roman"/>
          <w:sz w:val="28"/>
          <w:szCs w:val="28"/>
          <w:lang w:val="uk-UA"/>
        </w:rPr>
        <w:t>у подальших лекціях.</w:t>
      </w:r>
    </w:p>
    <w:p w:rsidR="00354759" w:rsidRPr="00981967" w:rsidRDefault="00354759" w:rsidP="00981967">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en-US"/>
        </w:rPr>
        <w:t>C</w:t>
      </w:r>
      <w:r w:rsidRPr="00BE476E">
        <w:rPr>
          <w:rFonts w:ascii="Times New Roman" w:hAnsi="Times New Roman" w:cs="Times New Roman"/>
          <w:sz w:val="28"/>
          <w:szCs w:val="28"/>
          <w:lang w:val="uk-UA"/>
        </w:rPr>
        <w:t xml:space="preserve">лід пам’ятати, що успішність використання будь-якого методу перевіряється </w:t>
      </w:r>
      <w:r w:rsidRPr="00981967">
        <w:rPr>
          <w:rFonts w:ascii="Times New Roman" w:hAnsi="Times New Roman" w:cs="Times New Roman"/>
          <w:sz w:val="28"/>
          <w:szCs w:val="28"/>
          <w:lang w:val="uk-UA"/>
        </w:rPr>
        <w:t xml:space="preserve">практикою отриманих результатів. Важливо всебічно проаналізувати і встановити критерії, за якими ми оцінюємо зниження напруженості </w:t>
      </w:r>
      <w:r w:rsidR="00D65DB8" w:rsidRPr="00981967">
        <w:rPr>
          <w:rFonts w:ascii="Times New Roman" w:hAnsi="Times New Roman" w:cs="Times New Roman"/>
          <w:sz w:val="28"/>
          <w:szCs w:val="28"/>
          <w:lang w:val="uk-UA"/>
        </w:rPr>
        <w:t>міжнародного конфлікту</w:t>
      </w:r>
      <w:r w:rsidRPr="00981967">
        <w:rPr>
          <w:rFonts w:ascii="Times New Roman" w:hAnsi="Times New Roman" w:cs="Times New Roman"/>
          <w:sz w:val="28"/>
          <w:szCs w:val="28"/>
          <w:lang w:val="uk-UA"/>
        </w:rPr>
        <w:t>, його гостроти, ступеня його вирішення тощо.</w:t>
      </w:r>
    </w:p>
    <w:p w:rsidR="00256F55" w:rsidRPr="00981967" w:rsidRDefault="00426D80" w:rsidP="00834AF0">
      <w:pPr>
        <w:pStyle w:val="a3"/>
        <w:spacing w:after="0" w:line="360" w:lineRule="auto"/>
        <w:ind w:left="375"/>
        <w:jc w:val="center"/>
        <w:rPr>
          <w:rFonts w:ascii="Times New Roman" w:hAnsi="Times New Roman" w:cs="Times New Roman"/>
          <w:b/>
          <w:sz w:val="28"/>
          <w:szCs w:val="28"/>
          <w:lang w:val="uk-UA"/>
        </w:rPr>
      </w:pPr>
      <w:r w:rsidRPr="00981967">
        <w:rPr>
          <w:rFonts w:ascii="Times New Roman" w:hAnsi="Times New Roman" w:cs="Times New Roman"/>
          <w:b/>
          <w:sz w:val="28"/>
          <w:szCs w:val="28"/>
          <w:lang w:val="uk-UA"/>
        </w:rPr>
        <w:t xml:space="preserve">3. </w:t>
      </w:r>
      <w:r w:rsidR="00256F55" w:rsidRPr="00981967">
        <w:rPr>
          <w:rFonts w:ascii="Times New Roman" w:hAnsi="Times New Roman" w:cs="Times New Roman"/>
          <w:b/>
          <w:sz w:val="28"/>
          <w:szCs w:val="28"/>
          <w:lang w:val="uk-UA"/>
        </w:rPr>
        <w:t>Основні функції науки і навчальної дисципліни</w:t>
      </w:r>
    </w:p>
    <w:p w:rsidR="00354759" w:rsidRPr="00981967" w:rsidRDefault="00256F55" w:rsidP="00834AF0">
      <w:pPr>
        <w:pStyle w:val="a3"/>
        <w:spacing w:after="0" w:line="360" w:lineRule="auto"/>
        <w:ind w:left="375"/>
        <w:jc w:val="center"/>
        <w:rPr>
          <w:rFonts w:ascii="Times New Roman" w:hAnsi="Times New Roman" w:cs="Times New Roman"/>
          <w:b/>
          <w:sz w:val="28"/>
          <w:szCs w:val="28"/>
          <w:lang w:val="uk-UA"/>
        </w:rPr>
      </w:pPr>
      <w:r w:rsidRPr="00981967">
        <w:rPr>
          <w:rFonts w:ascii="Times New Roman" w:hAnsi="Times New Roman" w:cs="Times New Roman"/>
          <w:b/>
          <w:sz w:val="28"/>
          <w:szCs w:val="28"/>
          <w:lang w:val="uk-UA"/>
        </w:rPr>
        <w:t>про міжнародні конфлікти</w:t>
      </w:r>
    </w:p>
    <w:p w:rsidR="00354759" w:rsidRPr="00BE476E" w:rsidRDefault="00354759" w:rsidP="00981967">
      <w:pPr>
        <w:tabs>
          <w:tab w:val="left" w:pos="567"/>
        </w:tabs>
        <w:spacing w:after="0" w:line="360" w:lineRule="auto"/>
        <w:ind w:firstLine="709"/>
        <w:jc w:val="both"/>
        <w:rPr>
          <w:rFonts w:ascii="Times New Roman" w:hAnsi="Times New Roman" w:cs="Times New Roman"/>
          <w:sz w:val="28"/>
          <w:szCs w:val="28"/>
          <w:lang w:val="uk-UA"/>
        </w:rPr>
      </w:pPr>
      <w:r w:rsidRPr="00981967">
        <w:rPr>
          <w:rFonts w:ascii="Times New Roman" w:hAnsi="Times New Roman" w:cs="Times New Roman"/>
          <w:sz w:val="28"/>
          <w:szCs w:val="28"/>
          <w:lang w:val="uk-UA"/>
        </w:rPr>
        <w:t>Набір головних функцій будь-якої науки визначається її предметом, метою та завданнями, які вона вирішує</w:t>
      </w:r>
      <w:r w:rsidRPr="00BE476E">
        <w:rPr>
          <w:rFonts w:ascii="Times New Roman" w:hAnsi="Times New Roman" w:cs="Times New Roman"/>
          <w:sz w:val="28"/>
          <w:szCs w:val="28"/>
          <w:lang w:val="uk-UA"/>
        </w:rPr>
        <w:t xml:space="preserve">. </w:t>
      </w:r>
      <w:r w:rsidR="00256F55" w:rsidRPr="00BE476E">
        <w:rPr>
          <w:rFonts w:ascii="Times New Roman" w:hAnsi="Times New Roman" w:cs="Times New Roman"/>
          <w:sz w:val="28"/>
          <w:szCs w:val="28"/>
          <w:lang w:val="uk-UA"/>
        </w:rPr>
        <w:t>Міжнародні конфлікти</w:t>
      </w:r>
      <w:r w:rsidRPr="00BE476E">
        <w:rPr>
          <w:rFonts w:ascii="Times New Roman" w:hAnsi="Times New Roman" w:cs="Times New Roman"/>
          <w:sz w:val="28"/>
          <w:szCs w:val="28"/>
          <w:lang w:val="uk-UA"/>
        </w:rPr>
        <w:t xml:space="preserve"> як навчальна дисципліна створена на основі конфліктології. Вочевидь у такій структурній побудові, вона має практичну спрямованість. Однак, практика врегулювання конфліктів не може повноцінно розвиватись без постійного узагальнення сучасних тенденцій розвитку суспільного середовища та його систем у контексті теорій конфліктології як науки. Іншими словами, варто розрізняти функції конфліктології як науки і функції навчальної дисципліни «</w:t>
      </w:r>
      <w:r w:rsidR="00256F55" w:rsidRPr="00BE476E">
        <w:rPr>
          <w:rFonts w:ascii="Times New Roman" w:hAnsi="Times New Roman" w:cs="Times New Roman"/>
          <w:sz w:val="28"/>
          <w:szCs w:val="28"/>
          <w:lang w:val="uk-UA"/>
        </w:rPr>
        <w:t>Міжнародні конфлікти</w:t>
      </w:r>
      <w:r w:rsidRPr="00BE476E">
        <w:rPr>
          <w:rFonts w:ascii="Times New Roman" w:hAnsi="Times New Roman" w:cs="Times New Roman"/>
          <w:sz w:val="28"/>
          <w:szCs w:val="28"/>
          <w:lang w:val="uk-UA"/>
        </w:rPr>
        <w:t>». Зведемо їх у таблицю 1.1</w:t>
      </w:r>
    </w:p>
    <w:p w:rsidR="00354759" w:rsidRPr="00BE476E" w:rsidRDefault="00354759" w:rsidP="00354759">
      <w:pPr>
        <w:tabs>
          <w:tab w:val="left" w:pos="567"/>
        </w:tabs>
        <w:spacing w:after="0" w:line="240" w:lineRule="auto"/>
        <w:jc w:val="right"/>
        <w:rPr>
          <w:rFonts w:ascii="Times New Roman" w:hAnsi="Times New Roman" w:cs="Times New Roman"/>
          <w:sz w:val="28"/>
          <w:szCs w:val="28"/>
          <w:lang w:val="uk-UA"/>
        </w:rPr>
      </w:pPr>
      <w:r w:rsidRPr="00BE476E">
        <w:rPr>
          <w:rFonts w:ascii="Times New Roman" w:hAnsi="Times New Roman" w:cs="Times New Roman"/>
          <w:sz w:val="28"/>
          <w:szCs w:val="28"/>
          <w:lang w:val="uk-UA"/>
        </w:rPr>
        <w:lastRenderedPageBreak/>
        <w:t>Таблиця 1.1</w:t>
      </w:r>
    </w:p>
    <w:p w:rsidR="00354759" w:rsidRPr="00BE476E" w:rsidRDefault="00354759" w:rsidP="00354759">
      <w:pPr>
        <w:tabs>
          <w:tab w:val="left" w:pos="567"/>
        </w:tabs>
        <w:spacing w:after="0" w:line="240" w:lineRule="auto"/>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Функції науки «Конфліктологія» і навчальної дисципліни</w:t>
      </w:r>
    </w:p>
    <w:p w:rsidR="00354759" w:rsidRPr="00BE476E" w:rsidRDefault="00476BF6" w:rsidP="00354759">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«Міжнародні конфлікти»</w:t>
      </w:r>
    </w:p>
    <w:tbl>
      <w:tblPr>
        <w:tblStyle w:val="a5"/>
        <w:tblW w:w="0" w:type="auto"/>
        <w:tblLook w:val="04A0" w:firstRow="1" w:lastRow="0" w:firstColumn="1" w:lastColumn="0" w:noHBand="0" w:noVBand="1"/>
      </w:tblPr>
      <w:tblGrid>
        <w:gridCol w:w="3379"/>
        <w:gridCol w:w="3379"/>
        <w:gridCol w:w="3379"/>
      </w:tblGrid>
      <w:tr w:rsidR="00354759" w:rsidRPr="00190BEE" w:rsidTr="00CA4494">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Мета функції</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Функції «конфліктології» як науки</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Функції навчальної дисципліни «</w:t>
            </w:r>
            <w:r w:rsidR="00CA4494" w:rsidRPr="00BE476E">
              <w:rPr>
                <w:rFonts w:ascii="Times New Roman" w:hAnsi="Times New Roman" w:cs="Times New Roman"/>
                <w:sz w:val="28"/>
                <w:szCs w:val="28"/>
                <w:lang w:val="uk-UA"/>
              </w:rPr>
              <w:t>Міжнародні конфлікти</w:t>
            </w:r>
            <w:r w:rsidRPr="00BE476E">
              <w:rPr>
                <w:rFonts w:ascii="Times New Roman" w:hAnsi="Times New Roman" w:cs="Times New Roman"/>
                <w:sz w:val="28"/>
                <w:szCs w:val="28"/>
                <w:lang w:val="uk-UA"/>
              </w:rPr>
              <w:t>»</w:t>
            </w:r>
          </w:p>
        </w:tc>
      </w:tr>
      <w:tr w:rsidR="00354759" w:rsidRPr="00BE476E" w:rsidTr="00CA4494">
        <w:tc>
          <w:tcPr>
            <w:tcW w:w="3379" w:type="dxa"/>
          </w:tcPr>
          <w:p w:rsidR="00354759" w:rsidRPr="00BE476E" w:rsidRDefault="00354759" w:rsidP="00CA4494">
            <w:pPr>
              <w:tabs>
                <w:tab w:val="left" w:pos="567"/>
              </w:tabs>
              <w:rPr>
                <w:rFonts w:ascii="Times New Roman" w:hAnsi="Times New Roman" w:cs="Times New Roman"/>
                <w:sz w:val="28"/>
                <w:szCs w:val="28"/>
                <w:lang w:val="uk-UA"/>
              </w:rPr>
            </w:pPr>
            <w:r w:rsidRPr="00BE476E">
              <w:rPr>
                <w:rFonts w:ascii="Times New Roman" w:hAnsi="Times New Roman" w:cs="Times New Roman"/>
                <w:sz w:val="28"/>
                <w:szCs w:val="28"/>
                <w:lang w:val="uk-UA"/>
              </w:rPr>
              <w:t>Розвиток теорії про конфлікти та їх врегулювання</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теоретична</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теоретико-орієнтуюча</w:t>
            </w:r>
          </w:p>
        </w:tc>
      </w:tr>
      <w:tr w:rsidR="00354759" w:rsidRPr="00BE476E" w:rsidTr="00CA4494">
        <w:tc>
          <w:tcPr>
            <w:tcW w:w="3379" w:type="dxa"/>
          </w:tcPr>
          <w:p w:rsidR="00354759" w:rsidRPr="00BE476E" w:rsidRDefault="00354759" w:rsidP="00CA4494">
            <w:pPr>
              <w:tabs>
                <w:tab w:val="left" w:pos="567"/>
              </w:tabs>
              <w:rPr>
                <w:rFonts w:ascii="Times New Roman" w:hAnsi="Times New Roman" w:cs="Times New Roman"/>
                <w:sz w:val="28"/>
                <w:szCs w:val="28"/>
                <w:lang w:val="uk-UA"/>
              </w:rPr>
            </w:pPr>
            <w:r w:rsidRPr="00BE476E">
              <w:rPr>
                <w:rFonts w:ascii="Times New Roman" w:hAnsi="Times New Roman" w:cs="Times New Roman"/>
                <w:sz w:val="28"/>
                <w:szCs w:val="28"/>
                <w:lang w:val="uk-UA"/>
              </w:rPr>
              <w:t>Пізнання конфліктів на базі існуючих теорій</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пізнавальна</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пізнавально-орієнтуюча</w:t>
            </w:r>
          </w:p>
        </w:tc>
      </w:tr>
      <w:tr w:rsidR="00354759" w:rsidRPr="00BE476E" w:rsidTr="00CA4494">
        <w:tc>
          <w:tcPr>
            <w:tcW w:w="3379" w:type="dxa"/>
          </w:tcPr>
          <w:p w:rsidR="00354759" w:rsidRPr="00BE476E" w:rsidRDefault="00354759" w:rsidP="00CA4494">
            <w:pPr>
              <w:tabs>
                <w:tab w:val="left" w:pos="567"/>
              </w:tabs>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Прогноз можливого </w:t>
            </w:r>
            <w:r w:rsidR="00CA4494" w:rsidRPr="00BE476E">
              <w:rPr>
                <w:rFonts w:ascii="Times New Roman" w:hAnsi="Times New Roman" w:cs="Times New Roman"/>
                <w:sz w:val="28"/>
                <w:szCs w:val="28"/>
                <w:lang w:val="uk-UA"/>
              </w:rPr>
              <w:t xml:space="preserve">міжнародного </w:t>
            </w:r>
            <w:r w:rsidRPr="00BE476E">
              <w:rPr>
                <w:rFonts w:ascii="Times New Roman" w:hAnsi="Times New Roman" w:cs="Times New Roman"/>
                <w:sz w:val="28"/>
                <w:szCs w:val="28"/>
                <w:lang w:val="uk-UA"/>
              </w:rPr>
              <w:t>конфлікту</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прогностична</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прогностично-практична</w:t>
            </w:r>
          </w:p>
        </w:tc>
      </w:tr>
      <w:tr w:rsidR="00354759" w:rsidRPr="00BE476E" w:rsidTr="00CA4494">
        <w:tc>
          <w:tcPr>
            <w:tcW w:w="3379" w:type="dxa"/>
          </w:tcPr>
          <w:p w:rsidR="00354759" w:rsidRPr="00BE476E" w:rsidRDefault="00354759" w:rsidP="00CA4494">
            <w:pPr>
              <w:tabs>
                <w:tab w:val="left" w:pos="567"/>
              </w:tabs>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Розробка і формулювання практичних рекомендацій з метою врегулювання </w:t>
            </w:r>
            <w:r w:rsidR="00CA4494" w:rsidRPr="00BE476E">
              <w:rPr>
                <w:rFonts w:ascii="Times New Roman" w:hAnsi="Times New Roman" w:cs="Times New Roman"/>
                <w:sz w:val="28"/>
                <w:szCs w:val="28"/>
                <w:lang w:val="uk-UA"/>
              </w:rPr>
              <w:t xml:space="preserve">міжнародних </w:t>
            </w:r>
            <w:r w:rsidRPr="00BE476E">
              <w:rPr>
                <w:rFonts w:ascii="Times New Roman" w:hAnsi="Times New Roman" w:cs="Times New Roman"/>
                <w:sz w:val="28"/>
                <w:szCs w:val="28"/>
                <w:lang w:val="uk-UA"/>
              </w:rPr>
              <w:t>конфліктів</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теоретико-</w:t>
            </w:r>
          </w:p>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прикладна</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мотиваційно-праксеологічна</w:t>
            </w:r>
          </w:p>
        </w:tc>
      </w:tr>
      <w:tr w:rsidR="00354759" w:rsidRPr="00BE476E" w:rsidTr="00CA4494">
        <w:tc>
          <w:tcPr>
            <w:tcW w:w="3379" w:type="dxa"/>
          </w:tcPr>
          <w:p w:rsidR="00354759" w:rsidRPr="00BE476E" w:rsidRDefault="00354759" w:rsidP="00CA4494">
            <w:pPr>
              <w:tabs>
                <w:tab w:val="left" w:pos="567"/>
              </w:tabs>
              <w:rPr>
                <w:rFonts w:ascii="Times New Roman" w:hAnsi="Times New Roman" w:cs="Times New Roman"/>
                <w:sz w:val="28"/>
                <w:szCs w:val="28"/>
                <w:lang w:val="uk-UA"/>
              </w:rPr>
            </w:pPr>
            <w:r w:rsidRPr="00BE476E">
              <w:rPr>
                <w:rFonts w:ascii="Times New Roman" w:hAnsi="Times New Roman" w:cs="Times New Roman"/>
                <w:sz w:val="28"/>
                <w:szCs w:val="28"/>
                <w:lang w:val="uk-UA"/>
              </w:rPr>
              <w:t>Організація ефективного переговорного процесу в умовах конфлікту з його врегулювання</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теоретико-</w:t>
            </w:r>
          </w:p>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прикладна</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переговорно-технологічна</w:t>
            </w:r>
          </w:p>
        </w:tc>
      </w:tr>
      <w:tr w:rsidR="00354759" w:rsidRPr="00BE476E" w:rsidTr="00CA4494">
        <w:tc>
          <w:tcPr>
            <w:tcW w:w="3379" w:type="dxa"/>
          </w:tcPr>
          <w:p w:rsidR="00354759" w:rsidRPr="00BE476E" w:rsidRDefault="00354759" w:rsidP="00CA4494">
            <w:pPr>
              <w:tabs>
                <w:tab w:val="left" w:pos="567"/>
              </w:tabs>
              <w:rPr>
                <w:rFonts w:ascii="Times New Roman" w:hAnsi="Times New Roman" w:cs="Times New Roman"/>
                <w:sz w:val="28"/>
                <w:szCs w:val="28"/>
                <w:lang w:val="uk-UA"/>
              </w:rPr>
            </w:pPr>
            <w:r w:rsidRPr="00BE476E">
              <w:rPr>
                <w:rFonts w:ascii="Times New Roman" w:hAnsi="Times New Roman" w:cs="Times New Roman"/>
                <w:sz w:val="28"/>
                <w:szCs w:val="28"/>
                <w:lang w:val="uk-UA"/>
              </w:rPr>
              <w:t>Світоглядна орієнтація особистості</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світоглядна</w:t>
            </w:r>
          </w:p>
        </w:tc>
        <w:tc>
          <w:tcPr>
            <w:tcW w:w="3379" w:type="dxa"/>
          </w:tcPr>
          <w:p w:rsidR="00354759" w:rsidRPr="00BE476E" w:rsidRDefault="00354759" w:rsidP="00CA4494">
            <w:pPr>
              <w:tabs>
                <w:tab w:val="left" w:pos="567"/>
              </w:tabs>
              <w:jc w:val="center"/>
              <w:rPr>
                <w:rFonts w:ascii="Times New Roman" w:hAnsi="Times New Roman" w:cs="Times New Roman"/>
                <w:sz w:val="28"/>
                <w:szCs w:val="28"/>
                <w:lang w:val="uk-UA"/>
              </w:rPr>
            </w:pPr>
            <w:r w:rsidRPr="00BE476E">
              <w:rPr>
                <w:rFonts w:ascii="Times New Roman" w:hAnsi="Times New Roman" w:cs="Times New Roman"/>
                <w:sz w:val="28"/>
                <w:szCs w:val="28"/>
                <w:lang w:val="uk-UA"/>
              </w:rPr>
              <w:t>виховна</w:t>
            </w:r>
          </w:p>
        </w:tc>
      </w:tr>
    </w:tbl>
    <w:p w:rsidR="00354759" w:rsidRPr="00BE476E" w:rsidRDefault="00354759" w:rsidP="00354759">
      <w:pPr>
        <w:tabs>
          <w:tab w:val="left" w:pos="567"/>
        </w:tabs>
        <w:spacing w:after="0" w:line="240" w:lineRule="auto"/>
        <w:jc w:val="center"/>
        <w:rPr>
          <w:rFonts w:ascii="Times New Roman" w:hAnsi="Times New Roman" w:cs="Times New Roman"/>
          <w:sz w:val="28"/>
          <w:szCs w:val="28"/>
          <w:lang w:val="uk-UA"/>
        </w:rPr>
      </w:pPr>
    </w:p>
    <w:p w:rsidR="00354759" w:rsidRPr="002929A3" w:rsidRDefault="00354759" w:rsidP="002929A3">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Як бачимо, у порівнянні з наукою навчальна дисципліна націлена на те, щоб кожен студент міг отримати практично-орієнтовані знання про </w:t>
      </w:r>
      <w:r w:rsidR="00CA4494" w:rsidRPr="00BE476E">
        <w:rPr>
          <w:rFonts w:ascii="Times New Roman" w:hAnsi="Times New Roman" w:cs="Times New Roman"/>
          <w:sz w:val="28"/>
          <w:szCs w:val="28"/>
          <w:lang w:val="uk-UA"/>
        </w:rPr>
        <w:t xml:space="preserve">міжнародні </w:t>
      </w:r>
      <w:r w:rsidRPr="00BE476E">
        <w:rPr>
          <w:rFonts w:ascii="Times New Roman" w:hAnsi="Times New Roman" w:cs="Times New Roman"/>
          <w:sz w:val="28"/>
          <w:szCs w:val="28"/>
          <w:lang w:val="uk-UA"/>
        </w:rPr>
        <w:t>конфлікти і їх врегулювання. З цією метою мають проводитись лекційні заняття з певних тем із обов’язковими практичними заняттями, тренінгами тощо. Звертає на себе увагу мотиваційно-праксеологічна функція навчальної дисципліни «</w:t>
      </w:r>
      <w:r w:rsidR="00785540" w:rsidRPr="00BE476E">
        <w:rPr>
          <w:rFonts w:ascii="Times New Roman" w:hAnsi="Times New Roman" w:cs="Times New Roman"/>
          <w:sz w:val="28"/>
          <w:szCs w:val="28"/>
          <w:lang w:val="uk-UA"/>
        </w:rPr>
        <w:t>Міжнародні конфлікти</w:t>
      </w:r>
      <w:r w:rsidRPr="00BE476E">
        <w:rPr>
          <w:rFonts w:ascii="Times New Roman" w:hAnsi="Times New Roman" w:cs="Times New Roman"/>
          <w:sz w:val="28"/>
          <w:szCs w:val="28"/>
          <w:lang w:val="uk-UA"/>
        </w:rPr>
        <w:t xml:space="preserve">». Пояснимо її сутність. Справа в тому, що реалізація напрацьованих рекомендацій з врегулювання соціальних конфліктів як на міжособистісному, так і на міжгруповому рівнях у різних співвідношеннях, під час вивчення навчальної дисципліни має бути націлене на оптимізацію шляхів врегулювання. Тож, важливо своїми практичними діями викликати бажання у опонента щодо припинення конфлікту й переведення його в конструктивне русло. Як вже зазначалось у </w:t>
      </w:r>
      <w:r w:rsidR="007B7976" w:rsidRPr="00BE476E">
        <w:rPr>
          <w:rFonts w:ascii="Times New Roman" w:hAnsi="Times New Roman" w:cs="Times New Roman"/>
          <w:sz w:val="28"/>
          <w:szCs w:val="28"/>
          <w:lang w:val="uk-UA"/>
        </w:rPr>
        <w:t>другому питанні лекції</w:t>
      </w:r>
      <w:r w:rsidRPr="00BE476E">
        <w:rPr>
          <w:rFonts w:ascii="Times New Roman" w:hAnsi="Times New Roman" w:cs="Times New Roman"/>
          <w:sz w:val="28"/>
          <w:szCs w:val="28"/>
          <w:lang w:val="uk-UA"/>
        </w:rPr>
        <w:t xml:space="preserve">, ознакою мотивації до врегулювання протиріч є дії опонентів за принципом «виграш-виграш». Однак у дійсності, коли конфлікт набуває гострого характеру, конфліктуючим сторонам дуже важко, а </w:t>
      </w:r>
      <w:r w:rsidRPr="00BE476E">
        <w:rPr>
          <w:rFonts w:ascii="Times New Roman" w:hAnsi="Times New Roman" w:cs="Times New Roman"/>
          <w:sz w:val="28"/>
          <w:szCs w:val="28"/>
          <w:lang w:val="uk-UA"/>
        </w:rPr>
        <w:lastRenderedPageBreak/>
        <w:t xml:space="preserve">інколи неможливо дійти згоди та діяти за таким принципом, який ґрунтується на взаємній мотивації опонентів. У цьому випадку негативні емоції і взаємосприйняття конфліктуючих сторін створюють перепону до врегулювання конфлікту. Як правило, без посередництва третьої сторони припинити хоча б гостру фазу конфлікту неможливо. Саме тоді третя сторона застосовує ряд заходів, котрі ґрунтуються на принципах праксеології. До речі, праксеологія – як теорія про найбільш ефективні методи діяльності може зовсім не рекомендувати в конкретних умовах діяти на мотиваційній основі. Тут важливо вчасно стимулювати опонентів до припинення конфліктних дій. Стимул не обов’язково передбачає мотивацію сторін і може містити елемент примусу. Часто така ситуація виникає у збройних конфліктах, які врегульовуються миротворчими силами ООН. Головне у такій ситуації діяти швидко і ефективно, не допускаючи кровопролиття. Як показує практика, </w:t>
      </w:r>
      <w:r w:rsidRPr="002929A3">
        <w:rPr>
          <w:rFonts w:ascii="Times New Roman" w:hAnsi="Times New Roman" w:cs="Times New Roman"/>
          <w:sz w:val="28"/>
          <w:szCs w:val="28"/>
          <w:lang w:val="uk-UA"/>
        </w:rPr>
        <w:t>принцип поступовості тут уходить на другий план. Звідси видно головну умову використання праксеологічних засад із припинення конфлікту. Вони мають місце тоді, коли конфлікт завдає значних моральних, фізичних збитків особі і групі осіб.</w:t>
      </w:r>
    </w:p>
    <w:p w:rsidR="00454A29" w:rsidRPr="002929A3" w:rsidRDefault="00AF2D56" w:rsidP="00834AF0">
      <w:pPr>
        <w:pStyle w:val="a3"/>
        <w:spacing w:after="0" w:line="360" w:lineRule="auto"/>
        <w:ind w:left="375"/>
        <w:jc w:val="center"/>
        <w:rPr>
          <w:rFonts w:ascii="Times New Roman" w:hAnsi="Times New Roman" w:cs="Times New Roman"/>
          <w:b/>
          <w:sz w:val="28"/>
          <w:szCs w:val="28"/>
          <w:lang w:val="uk-UA"/>
        </w:rPr>
      </w:pPr>
      <w:r w:rsidRPr="002929A3">
        <w:rPr>
          <w:rFonts w:ascii="Times New Roman" w:hAnsi="Times New Roman" w:cs="Times New Roman"/>
          <w:b/>
          <w:sz w:val="28"/>
          <w:szCs w:val="28"/>
          <w:lang w:val="uk-UA"/>
        </w:rPr>
        <w:t xml:space="preserve">4. </w:t>
      </w:r>
      <w:r w:rsidR="00454A29" w:rsidRPr="002929A3">
        <w:rPr>
          <w:rFonts w:ascii="Times New Roman" w:hAnsi="Times New Roman" w:cs="Times New Roman"/>
          <w:b/>
          <w:sz w:val="28"/>
          <w:szCs w:val="28"/>
          <w:lang w:val="uk-UA"/>
        </w:rPr>
        <w:t>Періоди становлення конфліктології як базової науки</w:t>
      </w:r>
    </w:p>
    <w:p w:rsidR="00354759" w:rsidRPr="002929A3" w:rsidRDefault="00454A29" w:rsidP="00834AF0">
      <w:pPr>
        <w:pStyle w:val="a3"/>
        <w:spacing w:after="0" w:line="360" w:lineRule="auto"/>
        <w:ind w:left="375"/>
        <w:jc w:val="center"/>
        <w:rPr>
          <w:rFonts w:ascii="Times New Roman" w:hAnsi="Times New Roman" w:cs="Times New Roman"/>
          <w:b/>
          <w:sz w:val="28"/>
          <w:szCs w:val="28"/>
          <w:lang w:val="uk-UA"/>
        </w:rPr>
      </w:pPr>
      <w:r w:rsidRPr="002929A3">
        <w:rPr>
          <w:rFonts w:ascii="Times New Roman" w:hAnsi="Times New Roman" w:cs="Times New Roman"/>
          <w:b/>
          <w:sz w:val="28"/>
          <w:szCs w:val="28"/>
          <w:lang w:val="uk-UA"/>
        </w:rPr>
        <w:t>про міжнародні конфлікти</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2929A3">
        <w:rPr>
          <w:rFonts w:ascii="Times New Roman" w:hAnsi="Times New Roman" w:cs="Times New Roman"/>
          <w:sz w:val="28"/>
          <w:szCs w:val="28"/>
          <w:lang w:val="uk-UA"/>
        </w:rPr>
        <w:t>Незважаючи на те, що конфліктологія виокремилась у самостійну науку тільки з другої половини ХХ ст., її базові ідеї виникли</w:t>
      </w:r>
      <w:r w:rsidRPr="00BE476E">
        <w:rPr>
          <w:rFonts w:ascii="Times New Roman" w:hAnsi="Times New Roman" w:cs="Times New Roman"/>
          <w:sz w:val="28"/>
          <w:szCs w:val="28"/>
          <w:lang w:val="uk-UA"/>
        </w:rPr>
        <w:t xml:space="preserve"> з самого початку розвитку наукових знань про конфлікти. Відзначимо наукові положення Конфуція (</w:t>
      </w:r>
      <w:r w:rsidRPr="00BE476E">
        <w:rPr>
          <w:rFonts w:ascii="Times New Roman" w:hAnsi="Times New Roman" w:cs="Times New Roman"/>
          <w:sz w:val="28"/>
          <w:szCs w:val="28"/>
          <w:lang w:val="en-US"/>
        </w:rPr>
        <w:t>VI</w:t>
      </w:r>
      <w:r w:rsidRPr="00BE476E">
        <w:rPr>
          <w:rFonts w:ascii="Times New Roman" w:hAnsi="Times New Roman" w:cs="Times New Roman"/>
          <w:sz w:val="28"/>
          <w:szCs w:val="28"/>
        </w:rPr>
        <w:t>-</w:t>
      </w:r>
      <w:r w:rsidRPr="00BE476E">
        <w:rPr>
          <w:rFonts w:ascii="Times New Roman" w:hAnsi="Times New Roman" w:cs="Times New Roman"/>
          <w:sz w:val="28"/>
          <w:szCs w:val="28"/>
          <w:lang w:val="en-US"/>
        </w:rPr>
        <w:t>V</w:t>
      </w:r>
      <w:r w:rsidRPr="00BE476E">
        <w:rPr>
          <w:rFonts w:ascii="Times New Roman" w:hAnsi="Times New Roman" w:cs="Times New Roman"/>
          <w:sz w:val="28"/>
          <w:szCs w:val="28"/>
        </w:rPr>
        <w:t xml:space="preserve"> </w:t>
      </w:r>
      <w:r w:rsidRPr="00BE476E">
        <w:rPr>
          <w:rFonts w:ascii="Times New Roman" w:hAnsi="Times New Roman" w:cs="Times New Roman"/>
          <w:sz w:val="28"/>
          <w:szCs w:val="28"/>
          <w:lang w:val="en-US"/>
        </w:rPr>
        <w:t>c</w:t>
      </w:r>
      <w:r w:rsidRPr="00BE476E">
        <w:rPr>
          <w:rFonts w:ascii="Times New Roman" w:hAnsi="Times New Roman" w:cs="Times New Roman"/>
          <w:sz w:val="28"/>
          <w:szCs w:val="28"/>
        </w:rPr>
        <w:t>т. до н.е.</w:t>
      </w:r>
      <w:r w:rsidRPr="00BE476E">
        <w:rPr>
          <w:rFonts w:ascii="Times New Roman" w:hAnsi="Times New Roman" w:cs="Times New Roman"/>
          <w:sz w:val="28"/>
          <w:szCs w:val="28"/>
          <w:lang w:val="uk-UA"/>
        </w:rPr>
        <w:t>). Його золоте правило моральності говорить: «Не роби людині того, чого не бажаєш собі. І тоді зникне ненависть у державі, зникне ненависть в сім'ї». Вчений зазначав відповідальність людини до себе і позитивне ставлення до інших як умову злагоди у суспільстві. Ось його слова: «Будьте суворі до себе і м</w:t>
      </w:r>
      <w:r w:rsidRPr="00BE476E">
        <w:rPr>
          <w:rFonts w:ascii="Times New Roman" w:hAnsi="Times New Roman" w:cs="Times New Roman"/>
          <w:sz w:val="28"/>
          <w:szCs w:val="28"/>
        </w:rPr>
        <w:t>’</w:t>
      </w:r>
      <w:r w:rsidRPr="00BE476E">
        <w:rPr>
          <w:rFonts w:ascii="Times New Roman" w:hAnsi="Times New Roman" w:cs="Times New Roman"/>
          <w:sz w:val="28"/>
          <w:szCs w:val="28"/>
          <w:lang w:val="uk-UA"/>
        </w:rPr>
        <w:t>які до інших. Так ви захистите себе від людської неприязні».</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Чимало думок стосовно конфліктів і ставлення до них висказано філософами античного періоду. Зокрема, Геракліт ставився до конфліктів як до об’єктивної даності, вважаючи їх повсякденністю, без якої життя неможливе. У протилежності він убачав гармонію всіх речей. «Боротьба – батько усього і </w:t>
      </w:r>
      <w:r w:rsidRPr="00BE476E">
        <w:rPr>
          <w:rFonts w:ascii="Times New Roman" w:hAnsi="Times New Roman" w:cs="Times New Roman"/>
          <w:sz w:val="28"/>
          <w:szCs w:val="28"/>
          <w:lang w:val="uk-UA"/>
        </w:rPr>
        <w:lastRenderedPageBreak/>
        <w:t xml:space="preserve">всьому цар»,- говорив він. Логічно, якщо все тече, все змінюється, як зазначав філософ, то такий порядок обумовлює різні погляди на одні і ті ж самі речі. З цього не варто створювати штучні проблеми. У нього знаходимо висловлювання: «Те, що розходиться завжди сходиться». </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Навіть у Демокрита, левову долю робіт якого складає вчення про атоми, є висловлювання стосовно етичних норм, полагодження конфліктів. Він писав, що людині, яка скоїла ганебний вчинок, належить соромитись, насамперед самої себе і в каятті у поганих вчинках полягає спасіння життя. Сповнені життєвої мудрості слова Демокрита стосовно гнучкості індивідів у своїх поглядах на оточуючий світ, на взаємовідносини між собою, які підтримують гармонію. Ось деякі з них: «Не слово, а нещастя є вчителем дурнів. Прекрасна у всьому середина: мені по душі ні надлишок, ні нестача. Не робити ніяких поступок життю є ознакою безглуздя». У вченні Платона про суспільство і державу присутні строки, де він пише про використання конфліктних відносин у тій державі, яка підлягає завоюванню. Тож, створюючи вороже налаштовані один до одного групи у державі, її можливо завоювати. Описуючи становлення і функціонування тиранії в державі, Платон говорить про тактику тирана для запобігання виступів проти нього. Тиран тримає народ у такій бідноті, що йому не до протестів. Головне – прогодувати свою сім</w:t>
      </w:r>
      <w:r w:rsidRPr="00BE476E">
        <w:rPr>
          <w:rFonts w:ascii="Times New Roman" w:hAnsi="Times New Roman" w:cs="Times New Roman"/>
          <w:sz w:val="28"/>
          <w:szCs w:val="28"/>
        </w:rPr>
        <w:t>’</w:t>
      </w:r>
      <w:r w:rsidRPr="00BE476E">
        <w:rPr>
          <w:rFonts w:ascii="Times New Roman" w:hAnsi="Times New Roman" w:cs="Times New Roman"/>
          <w:sz w:val="28"/>
          <w:szCs w:val="28"/>
          <w:lang w:val="uk-UA"/>
        </w:rPr>
        <w:t xml:space="preserve">ю. Якщо й це не допоможе, тиран може розпочати війну, відволікаючи народ від внутрішньодержавного конфліктного середовища. </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В свою чергу, у Аристотеля є чимало міркувань стосовно оцінки стриманості і нестриманості особи у стосунках з іншими. З точки зору стриманості, Аристотель позитивно оцінює лише ту людину, котра поєднує цю стриманість з вірними переконаннями. Є люди, - пише філософ, котрі додержуються вражень. Їх звуть впертими. Адже переконати таких людей, змінити їх точку зору дуже важко. Вчений говорив про реальну можливість змінити звичку людини бути нестриманою, але якщо ця нестриманість пов’язана з природою людини, то це практично неможливо. Ці міркування філософа відбуваються на стику предметних галузей психології, етики і педагогіки. Безумовно, вони і на той період були вкрай важливими з точки зору пояснення </w:t>
      </w:r>
      <w:r w:rsidRPr="00BE476E">
        <w:rPr>
          <w:rFonts w:ascii="Times New Roman" w:hAnsi="Times New Roman" w:cs="Times New Roman"/>
          <w:sz w:val="28"/>
          <w:szCs w:val="28"/>
          <w:lang w:val="uk-UA"/>
        </w:rPr>
        <w:lastRenderedPageBreak/>
        <w:t xml:space="preserve">причин конфліктності особистості. Не втратили вони своєї актуальності й сьогодні. Особливо, зважаючи на кадрові призначення керівників, від яких залежить моральна атмосфера і злагода в колективі. </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Средньовіччя як символ панування релігії у науці, видатним представником якої у ті часи був Августин Аврелій (354-430 рр.), характеризувалось розглядом конфлікту насамперед на глобальному рівні. Відтак Августин пояснював у своєму «Граді Божому», що град земний недосконалий. Поміж ним і Градом Божим точиться конфлікт (боротьба). Він буде продовжуватись до Судного дня, тобто до другого пришестя Христа. Аврелій, не відразу став переконаним християнином. Адже вісім-девять років перед хрещенням він був прихильником маніхейства – дуалістичного вчення, в основі якого ідея боротьби між добром і злом, світлом і темрявою як вихідних і рівноправних принципів буття. Разом з тим, після свого хрещення і призначення єпіскопом, Августин виправдовував переслідування церквою єретиків. Так, у творі «Про виправлення донатистів» (донатисти виступали проти єпископської церкви, а зразком вважали апостольську церкву) він писав: «… церква переслідує люблячі». В іншій роботі «Апологія гонінь» він дає ціннісно-етичну характеристику конфлікту, викликаному захистом інтересів церкви. Ось його вислів: «…краще рани, нанесені другом, ніж поцілунки ворога».</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Августин різко протиставляє державу і церкву. Держава ґрунтується на любові людини до самої себе, на егоїзмі. Це область безперервної боротьби, війни, конфлікту, … народів проти народів. На відміну від держави, церква ґрунтується на самовідданій любові бога до людини. Аврелій розрізняв видиму і невидиму церкву. Видима церква складається з усіх християн. Оскільки, на його думку не всі християни вибрані до спасіння, то в самій видимій церкві існує невидима церква, котра складається з таких вибраних. Водночас, ніхто не знає вибраний він, чи ні.</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Більш реалістичну концепцію державного та громадського правління розробляв інший відомий релігійний діяч і мислитель - Фома Аквінський (1224-1274). Він значно збагатив релігійну концепцію держави. В результаті довгих пошуків і переосмислень різних теорій він прийшов до висновку, що держава має </w:t>
      </w:r>
      <w:r w:rsidRPr="00BE476E">
        <w:rPr>
          <w:rFonts w:ascii="Times New Roman" w:hAnsi="Times New Roman" w:cs="Times New Roman"/>
          <w:sz w:val="28"/>
          <w:szCs w:val="28"/>
          <w:lang w:val="uk-UA"/>
        </w:rPr>
        <w:lastRenderedPageBreak/>
        <w:t>позитивну цінність. Вона не тільки зберігає мир, але є також вираженням божественного передбачення і волі Всевишнього в ім'я людей. Однак,                   Ф. Аквінський підкреслював, що в рамках держави здатні розгортатися несправедливі форми правління. Такою він вважав демократію. Втім, історичні умови того ладу, коли натовп захоплює владу аж ніяк не можна ототожнити з сучасною консолідованою демократією. Хоча про спільні риси з принципом демократичного централізму в період Радянського Союзу вочевидь можна говорити. Такими виглядають сучасні гібридні політичні режими авторитарної спрямованості. Тож Аквінський писав у своєму історичному періоді про ті випадки, коли владу захоплювали широкі маси, завдяки своїй силі вони подавляли багатих. Тоді весь народ виступав як єдиний тиран. Підвищена конфліктність в такому середовищі виявлялась визитівкою.</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У перехідний період від пізнього Середньовіччя до Відродження варто відзначити помітну постать у науці того періоду Миколу Кузанського (1401-1464). Як філософ Микола Кузанський стояв на позиціях неоплатонізму, ідеї якого він черпав як з античних, так з середньовічних джерел. Основою його філософії була концепція з'єднання протилежностей в Єдиному, де вирішуються всі видимі протиріччя між несумісними. Метафізично і теологічно він вважав, що Бог є Єдине. У сфері теорії держави і політики він також сповідував ідею єднання. Найважливішою метою він вважав максимально широке втілення миру і злагоди, незважаючи на об'єктивні відмінності в думках.</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Епоха Відродження в центр буття поставила людину і це не могло не позначитись на формуванні нових конфліктологічних концепцій в рамках політичної думки. Видатним філософом, творцем нової науки про політику і політичним діячем Нікколо Макіавеллі (1469-1527) здійснено корінний розрив між релігією, церквою з одного боку і політикою – з іншого. Відокремлення практичної політики від релігійних догматів і переведення її у площину раціональності породило погляди на конфлікт, як на даність, яка супроводжує політичний процес від прийняття рішень до їх реалізації. У своїй роботі «Правитель» Макіавеллі дає практичні поради монархам із утримання завойованої </w:t>
      </w:r>
      <w:r w:rsidRPr="00BE476E">
        <w:rPr>
          <w:rFonts w:ascii="Times New Roman" w:hAnsi="Times New Roman" w:cs="Times New Roman"/>
          <w:sz w:val="28"/>
          <w:szCs w:val="28"/>
          <w:lang w:val="uk-UA"/>
        </w:rPr>
        <w:lastRenderedPageBreak/>
        <w:t>влади. Заради уникнення такого конфлікту, який призведе до утрати влади, - пише вчений, - правитель має викорінити рід минулого монарха та зберегти колишні закони і податки. Тоді ж, коли традиції завойованої країни значно відрізняються, новому правителю варто переселитись до неї. Бо, тільки живучи в країні, можна помітити що починається смута і завчасно покласти їй край. Головна думка цієї праці полягає в тому, що варто додержуватись системи конкретних методів контролю за підданими, їх заохочення і покарання відповідно до їх намагань стосовно укріплення чи послаблення влади монарха. В іншій праці, «Міркування про першу декаду Тита Лівія», Н. Макіавеллі аналізує зміну форм правління і показує, що правління монарха після успадкування його влади наступним спадкоємцем престолу має тенденцію до погіршення і з огляду моральності самого правителя, і, враховуючи його нерозсудливість. Народ, обурений негідним правителем, силовим шляхом припиняє його владу. На зміну монарху приходить аристократія, яка теж вироджується у другому поколінні, що спричиняє народні протести і зміну влади в аналогічний спосіб. Тож на нетривалий період може встановитися народне правління. Однак, якість влади швидко погіршується і через широкомасштабний конфлікт народ, втомлений безладом у державі знову приводить на трон монарха, сподіваючись на його справедливість і наведення порядку. Вчений, розмірковуючи про чинники збереження стабільності правління і недопущення руйнівного конфлікту, доходить висновку щодо найбільш якісної форми правління, якою вважав змішану форму в рамках республіки. Ця форма, на думку Макіавеллі, має поєднати кращі якості монархії, аристократії і народного правління. Нікколо Макіавеллі одним з перших зробив спробу теоретичного обґрунтування доцільності застосування в політичному конфлікті для досягнення мети будь-яких засобів, у тому числі і аморальних. Тобто мета виправдовує засоби. Причому, політична мораль у нього відрізняється від загальнолюдської моралі. Політик може діяти аморально, йти на конфлікт, заради виправлення стану справ, і в кінцевому рахунку для їх покращення для більшості громадян країни.</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lastRenderedPageBreak/>
        <w:t xml:space="preserve">Слід назвати одного з найбільш видатних представників європейського гуманізму Еразма Роттердамського (1469-1536). Він вірив у природну доброту людини, хотів, щоб люди керувались здоровим глуздом. Його відома робота, яка має назву «Похвала дурниці», містить цікаву думку стосовно можливості налагодити взаємовідносини з людиною, котра сама з собою в розладі. Автор вважає, що це неможливо. Дурниця присутня серед всіх смертних в повсякденному житті. Її не позбавлені державні мужі, вона слугує своєрідною психологічною розрядкою у різних життєвих ситуаціях. </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В Новий час і епоху Просвітництва мислителі, вчені намагались виокремити головні причини суспільного конфлікту. Так Френсіс Бекон (1561-1626) у висловлюваннях про природу конфлікту, звернув увагу на тяжке становище народу, яке завжди є небезпекою для держави, можливістю сваволі, прагнення до зміни влади. Звертає увагу на те, що «заздрість у суспільному житті, пасквілі і крамольні висловлювання, а також неправдиві чутки проти уряду завжди небезпечні». Однак, як небезпідставно вважає Бекон, цього недостатньо щоб такий конфлікт розпочався. Небезпека тоді велика, - пише він, - коли знать тільки й чекає смути в народі, щоб негайно виступити самій». Важливим засобом попередження конфліктів вчений вважав мистецтво політичного маневрування. Воістину мудрий той уряд, який вміє заколисувати людей надіями. </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Ця епоха характеризується появою якісно нового ставлення до конфлікту, його розуміння. Це викликане революційними змінами в суспільстві західних країн, появою нового класу буржуазії, розвитком капіталістичних відносин, а отже формуванням ліберальних цінностей, серед яких свобода займає головну позицію. Ідея суспільного договору, котра випливає з необхідності припинити «Війну всіх проти всіх» і сформульована у «Левіафані» Томаса Гоббса, є знаковою у цьому періоді. Вона базувалась на раціональному підході до утворення держави як такої та її ролі у запобіганні глобального конфлікту, який унеможливлює існування людства. У Новий час з відкритою критикою збройних конфліктів, із засудженням завоювань і насильства виступав французький </w:t>
      </w:r>
      <w:r w:rsidRPr="00BE476E">
        <w:rPr>
          <w:rFonts w:ascii="Times New Roman" w:hAnsi="Times New Roman" w:cs="Times New Roman"/>
          <w:sz w:val="28"/>
          <w:szCs w:val="28"/>
          <w:lang w:val="uk-UA"/>
        </w:rPr>
        <w:lastRenderedPageBreak/>
        <w:t>просвітитель Х</w:t>
      </w:r>
      <w:r w:rsidRPr="00BE476E">
        <w:rPr>
          <w:rFonts w:ascii="Times New Roman" w:hAnsi="Times New Roman" w:cs="Times New Roman"/>
          <w:sz w:val="28"/>
          <w:szCs w:val="28"/>
          <w:lang w:val="en-US"/>
        </w:rPr>
        <w:t>VIII</w:t>
      </w:r>
      <w:r w:rsidRPr="00BE476E">
        <w:rPr>
          <w:rFonts w:ascii="Times New Roman" w:hAnsi="Times New Roman" w:cs="Times New Roman"/>
          <w:sz w:val="28"/>
          <w:szCs w:val="28"/>
          <w:lang w:val="uk-UA"/>
        </w:rPr>
        <w:t xml:space="preserve"> </w:t>
      </w:r>
      <w:r w:rsidRPr="00BE476E">
        <w:rPr>
          <w:rFonts w:ascii="Times New Roman" w:hAnsi="Times New Roman" w:cs="Times New Roman"/>
          <w:sz w:val="28"/>
          <w:szCs w:val="28"/>
          <w:lang w:val="en-US"/>
        </w:rPr>
        <w:t>c</w:t>
      </w:r>
      <w:r w:rsidRPr="00BE476E">
        <w:rPr>
          <w:rFonts w:ascii="Times New Roman" w:hAnsi="Times New Roman" w:cs="Times New Roman"/>
          <w:sz w:val="28"/>
          <w:szCs w:val="28"/>
          <w:lang w:val="uk-UA"/>
        </w:rPr>
        <w:t>т. Жан-Жак Руссо. Збройні конфлікти він розглядав як пережиток «варварської епохи».</w:t>
      </w:r>
    </w:p>
    <w:p w:rsidR="008229FE" w:rsidRDefault="00354759" w:rsidP="008229FE">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Варто звернути увагу, що діяти раціонально в умовах конкуренції, соціальних конфліктів означає можливість досягти успіху. Саме такої думки додержувався Рене Декарт («Метафізичні розмисли»), Джон Локк («Досвід про людське розуміння»). І ця тенденція до раціоналізму знайшла своє втілення у працях Томаса Ріда (1710-1796) «Дослідження людського розуму та принципів «здорового глузду», «Нариси про інтелектуальні здатності людини» та ін. Безпосередньо до поведінки людини в конфліктній ситуації має відношення теза автора: «… якщо я недосконало знаю, то й чинити не маю права».</w:t>
      </w:r>
    </w:p>
    <w:p w:rsidR="004F149B" w:rsidRDefault="00354759" w:rsidP="004F149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Ідея створення толерантного середовища була в полі зору видатного мислителя Вольтера (1694-1778). В своїх творах він формулював доречні і чіткі ідеї терпимості, свободи думки, м’якості урядів. Вольтер вважав, що абстрактно-спекулятивне міркування, витончена розумова активність лише віддаляють людину від розв’язання безпосередніх моральних завдань. Таким чином, Вольтер переходить до постановки питання про «два розуми» - теоретичний і практичний, віддаючи пріоритет останньому. Теорія, або філософія поведінки, як показує Вольтер, обґрунтовує чи виправдовує те, що вже увійшло в практику. Так, у своїй праці «Філософські повісті» він пише: «Марокко потопав у крові… П’ятдесят синів імператора … мали кожний свою партію; це було причиною п’ятдесяти громадянських воєн чорних проти чорних, чорних проти смаглявих, мулатів проти мулатів – безперервна різанина на всьому терені імперії».</w:t>
      </w:r>
    </w:p>
    <w:p w:rsidR="004F149B" w:rsidRDefault="00354759" w:rsidP="004F149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Усе вищезазначене стосується передісторії конфліктології. В свою чергу, ХІХ століття видалось плідним на теорії, що безпосередньо стосуються причин соціальних конфліктів, їх оцінки та аналізу. У цей період англійський філософ і соціолог Герберт Спенсер (1820-1903), ґрунтуючись на теорії Чарльза Дарвіна, використав її положення до пояснення конфліктів у суспільстві. Відповідно до його теорії стан протиборства є універсальним. Адже він забезпечує рівновагу в рамках не тільки окремого суспільства, а й між природою та суспільством. Закон конфлікту виступає у нього загальним і основоположним законом. Суспільство </w:t>
      </w:r>
      <w:r w:rsidRPr="00BE476E">
        <w:rPr>
          <w:rFonts w:ascii="Times New Roman" w:hAnsi="Times New Roman" w:cs="Times New Roman"/>
          <w:sz w:val="28"/>
          <w:szCs w:val="28"/>
          <w:lang w:val="uk-UA"/>
        </w:rPr>
        <w:lastRenderedPageBreak/>
        <w:t>розвиватиметься до тих пір, поки не буде досягнуто повної рівноваги між народами і расами. Спенсер розрізняв два головних типи суспільства: войовничий і промисловий. У войовничого типу боротьба за існування полягає у військових конфліктах і знищенні або поневоленні переможеного переможцем, а у промислового - в конкуренції, де перемагає найсильніший відносно інтелектуальних і моральних якостей. Така боротьба - благо для суспільства, тому що в результаті зростає інтелектуальний та моральний рівень суспільства в цілому, обсяг суспільного багатства.</w:t>
      </w:r>
    </w:p>
    <w:p w:rsidR="00354759" w:rsidRPr="00BE476E" w:rsidRDefault="00354759" w:rsidP="004F149B">
      <w:pPr>
        <w:tabs>
          <w:tab w:val="left" w:pos="567"/>
        </w:tabs>
        <w:spacing w:after="0" w:line="360" w:lineRule="auto"/>
        <w:ind w:firstLine="709"/>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В цей період виникає діалект</w:t>
      </w:r>
      <w:r w:rsidR="00FF2252" w:rsidRPr="00BE476E">
        <w:rPr>
          <w:rFonts w:ascii="Times New Roman" w:hAnsi="Times New Roman" w:cs="Times New Roman"/>
          <w:sz w:val="28"/>
          <w:szCs w:val="28"/>
          <w:lang w:val="uk-UA"/>
        </w:rPr>
        <w:t>ична теорія конфлікту К. Маркса, теорія конфліктного функціоналізму Г. Зіммеля, теорія психічних фрустрацій З. Фрейда та інші.</w:t>
      </w:r>
    </w:p>
    <w:p w:rsidR="00FF2252" w:rsidRPr="00BE476E" w:rsidRDefault="00426D80" w:rsidP="00834AF0">
      <w:pPr>
        <w:shd w:val="clear" w:color="auto" w:fill="FFFFFF"/>
        <w:spacing w:after="0" w:line="360" w:lineRule="auto"/>
        <w:ind w:firstLine="708"/>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Н</w:t>
      </w:r>
      <w:r w:rsidR="00FF2252" w:rsidRPr="00BE476E">
        <w:rPr>
          <w:rFonts w:ascii="Times New Roman" w:hAnsi="Times New Roman" w:cs="Times New Roman"/>
          <w:sz w:val="28"/>
          <w:szCs w:val="28"/>
          <w:lang w:val="uk-UA"/>
        </w:rPr>
        <w:t xml:space="preserve">аука про конфлікти сформувалася як самостійна наука в другій половині </w:t>
      </w:r>
      <w:r w:rsidR="00FF2252" w:rsidRPr="00BE476E">
        <w:rPr>
          <w:rFonts w:ascii="Times New Roman" w:hAnsi="Times New Roman" w:cs="Times New Roman"/>
          <w:sz w:val="28"/>
          <w:szCs w:val="28"/>
          <w:lang w:val="en-US"/>
        </w:rPr>
        <w:t>XX</w:t>
      </w:r>
      <w:r w:rsidR="00FF2252" w:rsidRPr="00BE476E">
        <w:rPr>
          <w:rFonts w:ascii="Times New Roman" w:hAnsi="Times New Roman" w:cs="Times New Roman"/>
          <w:sz w:val="28"/>
          <w:szCs w:val="28"/>
        </w:rPr>
        <w:t xml:space="preserve"> </w:t>
      </w:r>
      <w:r w:rsidR="00FF2252" w:rsidRPr="00BE476E">
        <w:rPr>
          <w:rFonts w:ascii="Times New Roman" w:hAnsi="Times New Roman" w:cs="Times New Roman"/>
          <w:sz w:val="28"/>
          <w:szCs w:val="28"/>
          <w:lang w:val="uk-UA"/>
        </w:rPr>
        <w:t>ст., у відповідності з загальними умовами створення нової галузі знань. На вимогу попиту з'явилися монографічні дослідження, у яких були обгрунтовані основні концепції конфліктології.</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Найбільш відомими стали </w:t>
      </w:r>
      <w:r w:rsidRPr="00BE476E">
        <w:rPr>
          <w:rFonts w:ascii="Times New Roman" w:hAnsi="Times New Roman" w:cs="Times New Roman"/>
          <w:sz w:val="28"/>
          <w:szCs w:val="28"/>
          <w:u w:val="single"/>
          <w:lang w:val="uk-UA"/>
        </w:rPr>
        <w:t>концепції "позитивно-функціонального конфлікту" (Л. Козер)</w:t>
      </w:r>
      <w:r w:rsidRPr="00BE476E">
        <w:rPr>
          <w:rFonts w:ascii="Times New Roman" w:hAnsi="Times New Roman" w:cs="Times New Roman"/>
          <w:sz w:val="28"/>
          <w:szCs w:val="28"/>
          <w:lang w:val="uk-UA"/>
        </w:rPr>
        <w:t>; "</w:t>
      </w:r>
      <w:r w:rsidRPr="00BE476E">
        <w:rPr>
          <w:rFonts w:ascii="Times New Roman" w:hAnsi="Times New Roman" w:cs="Times New Roman"/>
          <w:sz w:val="28"/>
          <w:szCs w:val="28"/>
          <w:u w:val="single"/>
          <w:lang w:val="uk-UA"/>
        </w:rPr>
        <w:t>конфліктної моделі суспільства</w:t>
      </w:r>
      <w:r w:rsidRPr="00BE476E">
        <w:rPr>
          <w:rFonts w:ascii="Times New Roman" w:hAnsi="Times New Roman" w:cs="Times New Roman"/>
          <w:sz w:val="28"/>
          <w:szCs w:val="28"/>
          <w:vertAlign w:val="superscript"/>
          <w:lang w:val="uk-UA"/>
        </w:rPr>
        <w:t>”</w:t>
      </w:r>
      <w:r w:rsidRPr="00BE476E">
        <w:rPr>
          <w:rFonts w:ascii="Times New Roman" w:hAnsi="Times New Roman" w:cs="Times New Roman"/>
          <w:sz w:val="28"/>
          <w:szCs w:val="28"/>
          <w:lang w:val="uk-UA"/>
        </w:rPr>
        <w:t xml:space="preserve"> (Р. Дарендорф); "</w:t>
      </w:r>
      <w:r w:rsidRPr="00BE476E">
        <w:rPr>
          <w:rFonts w:ascii="Times New Roman" w:hAnsi="Times New Roman" w:cs="Times New Roman"/>
          <w:sz w:val="28"/>
          <w:szCs w:val="28"/>
          <w:u w:val="single"/>
          <w:lang w:val="uk-UA"/>
        </w:rPr>
        <w:t>загальної теорії конфлікту</w:t>
      </w:r>
      <w:r w:rsidRPr="00BE476E">
        <w:rPr>
          <w:rFonts w:ascii="Times New Roman" w:hAnsi="Times New Roman" w:cs="Times New Roman"/>
          <w:sz w:val="28"/>
          <w:szCs w:val="28"/>
          <w:lang w:val="uk-UA"/>
        </w:rPr>
        <w:t>" (К. Боулдінг).</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Л. Козер вважає, що суспільству притаманна соціальна нерівність, постійна незадоволеність людей, що і є джерелом конфліктів між індивідом та групою. Суть соціальних конфліктів становить напруга між тим, що є, та тим, що повинно бути відповідно до уявлення людини - індивіда та людей у групі. Конфлікт - це боротьба за цінності, претензії на відповідний статус, владу та ресурси; це боротьба, у котрій метою конфліктуючих сторін є нейтралізація або знищення супротивника. З іншого боку, конфлікт - це універсальне явище, бо без конфліктів та механізмів їх вирішення чи регулювання суспільство людей не було б життєздатним. Нарешті, виникнення, розвиток конфліктів та вихід з них залежать насамперед від особливостей конфліктуючих сторін, а конфлікт між групами, у свою чергу, сприяє консолідації групи, її збереженню. </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rPr>
      </w:pPr>
      <w:r w:rsidRPr="00BE476E">
        <w:rPr>
          <w:rFonts w:ascii="Times New Roman" w:hAnsi="Times New Roman" w:cs="Times New Roman"/>
          <w:sz w:val="28"/>
          <w:szCs w:val="28"/>
          <w:lang w:val="uk-UA"/>
        </w:rPr>
        <w:lastRenderedPageBreak/>
        <w:t>Згідно з концепцією Р.Дарендорфа, усяке суспільство постійно змінюється і його зміни взаємопов'язані, а конфлікт є моментом у розвитку суспільства, і тому конфлікти в суспільстві були, є і будуть завжди. Джерелом конфліктів є нерівність позицій людей при розподілі влади, що, у свою чергу, визначає різноманітність інтересів та спрямованості людей. Сам хід суспільного розвитку обумовлює виникнення конфліктів і вимагає вироблення механізмів впливу суспільства на їх розвиток. Одне суспільство відрізняється від іншого не наявністю або відсутністю конфліктів, а тільки ставленням до них - перш за все державної влади. Раціональні методи регулювання конфліктів роблять їх недеструктивними. Якщо конфлікти придушуються, то вони становлять загрозу для існування самого суспільства. Уміння впоратися з конфліктами шляхом їх визнання та регулювання - ознака високої культури людей у державі, свідчення високого рівня розвитку самої держави.</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За концепцією К. Боулдінга, усі конфлікти мають загальні елементи, зразки розвитку, вивчення яких розкриває кожне явище у специфічному його прояві. Результати дослідження дозволяють суспільним силам контролювати, корегувати та прогнозувати конфлікти. Наведемо основні положення загальної теорії конфлікту. К. Боулдінг підкреслює, що за своєю, природою людина схильна ставитися вороже до іншого індивіда. Конфлікт - це зіткнення між людьми, які усвідомлюють несумісність своїх позицій та інтересів, при цьому кожен з учасників зіткнення прагне зайняти позицію, що суперечить інтересам інших. Поряд з цим у конфлікті люди свідомо організуються для боротьби, наробляють її стратегію й тактику, а розвиток конфліктів залежить від стійкості інтересів їх учасників та їх реакції на зовнішні для конфліктуючих сторін сили. Нарешті, кожен конфлікт можна вирішити або урегулювати, якщо навчитися змінювати ціннісні уявлення, нахили, реакцію людей, не змінюючи</w:t>
      </w:r>
      <w:r w:rsidRPr="00BE476E">
        <w:rPr>
          <w:rFonts w:ascii="Times New Roman" w:hAnsi="Times New Roman" w:cs="Times New Roman"/>
          <w:smallCaps/>
          <w:sz w:val="28"/>
          <w:szCs w:val="28"/>
          <w:lang w:val="uk-UA"/>
        </w:rPr>
        <w:t xml:space="preserve"> </w:t>
      </w:r>
      <w:r w:rsidRPr="00BE476E">
        <w:rPr>
          <w:rFonts w:ascii="Times New Roman" w:hAnsi="Times New Roman" w:cs="Times New Roman"/>
          <w:sz w:val="28"/>
          <w:szCs w:val="28"/>
          <w:lang w:val="uk-UA"/>
        </w:rPr>
        <w:t>при цьому радикально суспільного устрою.</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rPr>
      </w:pPr>
      <w:r w:rsidRPr="00BE476E">
        <w:rPr>
          <w:rFonts w:ascii="Times New Roman" w:hAnsi="Times New Roman" w:cs="Times New Roman"/>
          <w:sz w:val="28"/>
          <w:szCs w:val="28"/>
          <w:lang w:val="uk-UA"/>
        </w:rPr>
        <w:t xml:space="preserve">Використання вищеназваних концепцій для узагальнення постійно зростаючого емпіричного матеріалу дозволило створити стійкий понятійний апарат конфліктології, розкрити більш-менш істино джерела, причини, </w:t>
      </w:r>
      <w:r w:rsidRPr="00BE476E">
        <w:rPr>
          <w:rFonts w:ascii="Times New Roman" w:hAnsi="Times New Roman" w:cs="Times New Roman"/>
          <w:sz w:val="28"/>
          <w:szCs w:val="28"/>
          <w:lang w:val="uk-UA"/>
        </w:rPr>
        <w:lastRenderedPageBreak/>
        <w:t>передумови, процеси розвитку, функції соціальних конфліктів, можливості контролю за ними організованого суспільства. Зусиллями конфліктологів відповідь на питання: "Що таке соціальні конфлікти?" була визначена і всебічно обгрунтована.</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rPr>
      </w:pPr>
      <w:r w:rsidRPr="00BE476E">
        <w:rPr>
          <w:rFonts w:ascii="Times New Roman" w:hAnsi="Times New Roman" w:cs="Times New Roman"/>
          <w:sz w:val="28"/>
          <w:szCs w:val="28"/>
          <w:lang w:val="uk-UA"/>
        </w:rPr>
        <w:t>Паралельно, відносно самостійно, здійснювалася робота в напрямку пошуку відповіді на питання: "Що можна зробити для того, щоб соціальним конфліктом управляти?". Внаслідок аналізу величезного досвіду роботи державних і суспільних центрів, які свого часу займалися вирішенням та регулюванням соціальних конфліктів різних форм та рівнів, була знайдена центральна константа загальної відповіді на поставлене питання: соціальним конфліктом можна управляти через переговори. Удосконалення відомих та створення нових методів і підходів щодо організації та проведення переговорного процесу здійснювалося під час дискусій з окремих та загально-принципових питань залагодження конфліктів. Для розвитку конфліктології особливе значення мав висновок більшості дослідників про те, що переговори -це не самостійний конфлікт, переговори - це невід'ємна, відносно самостійна частина соціального конфлікту.</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Отже, два потоки пізнання об'єдналися в єдиний</w:t>
      </w:r>
      <w:r w:rsidR="00834AF0" w:rsidRPr="00BE476E">
        <w:rPr>
          <w:rFonts w:ascii="Times New Roman" w:hAnsi="Times New Roman" w:cs="Times New Roman"/>
          <w:sz w:val="28"/>
          <w:szCs w:val="28"/>
          <w:lang w:val="uk-UA"/>
        </w:rPr>
        <w:t>. Саме в цей момент розвитку кон</w:t>
      </w:r>
      <w:r w:rsidRPr="00BE476E">
        <w:rPr>
          <w:rFonts w:ascii="Times New Roman" w:hAnsi="Times New Roman" w:cs="Times New Roman"/>
          <w:sz w:val="28"/>
          <w:szCs w:val="28"/>
          <w:lang w:val="uk-UA"/>
        </w:rPr>
        <w:t>фліктологія була визнана як самостійна наука, мотивом та метою якої є пошук відповіді на питання: "Що таке соціальний конфлікт та як його розв'язати?"</w:t>
      </w:r>
    </w:p>
    <w:p w:rsidR="00FF2252" w:rsidRPr="00BE476E" w:rsidRDefault="00FF2252" w:rsidP="00834AF0">
      <w:pPr>
        <w:shd w:val="clear" w:color="auto" w:fill="FFFFFF"/>
        <w:spacing w:after="0" w:line="360" w:lineRule="auto"/>
        <w:ind w:firstLine="708"/>
        <w:jc w:val="both"/>
        <w:rPr>
          <w:rFonts w:ascii="Times New Roman" w:hAnsi="Times New Roman" w:cs="Times New Roman"/>
          <w:sz w:val="28"/>
          <w:szCs w:val="28"/>
        </w:rPr>
      </w:pPr>
      <w:r w:rsidRPr="00BE476E">
        <w:rPr>
          <w:rFonts w:ascii="Times New Roman" w:hAnsi="Times New Roman" w:cs="Times New Roman"/>
          <w:sz w:val="28"/>
          <w:szCs w:val="28"/>
          <w:lang w:val="uk-UA"/>
        </w:rPr>
        <w:t xml:space="preserve">У 80-ті роки </w:t>
      </w:r>
      <w:r w:rsidRPr="00BE476E">
        <w:rPr>
          <w:rFonts w:ascii="Times New Roman" w:hAnsi="Times New Roman" w:cs="Times New Roman"/>
          <w:sz w:val="28"/>
          <w:szCs w:val="28"/>
          <w:lang w:val="en-US"/>
        </w:rPr>
        <w:t>XX</w:t>
      </w:r>
      <w:r w:rsidRPr="00BE476E">
        <w:rPr>
          <w:rFonts w:ascii="Times New Roman" w:hAnsi="Times New Roman" w:cs="Times New Roman"/>
          <w:sz w:val="28"/>
          <w:szCs w:val="28"/>
        </w:rPr>
        <w:t xml:space="preserve"> </w:t>
      </w:r>
      <w:r w:rsidRPr="00BE476E">
        <w:rPr>
          <w:rFonts w:ascii="Times New Roman" w:hAnsi="Times New Roman" w:cs="Times New Roman"/>
          <w:sz w:val="28"/>
          <w:szCs w:val="28"/>
          <w:lang w:val="uk-UA"/>
        </w:rPr>
        <w:t>ст. були сформульовані такі основні напрямки конфліктологічних досліджень:</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виявлення джерел і причин соціальних конфліктів;</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вивчення їх соціальних функцій та структури, процесів розгортання;</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психологічні аспекти соціальних конфліктів;</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демографічні аспекти соціальних конфліктів;</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визначення підходів та методів аналізу конфліктів;</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сімейні конфлікти, конфлікти поколінь;</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етнонаціональні конфлікти;</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виробничі конфлікти;</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lastRenderedPageBreak/>
        <w:t>-   міждержавні, глобальні конфлікти;</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міжрелігійні та міжконфесійні конфлікти;</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регіональні конфлікти;</w:t>
      </w:r>
    </w:p>
    <w:p w:rsidR="00FF2252" w:rsidRPr="00BE476E" w:rsidRDefault="00FF2252" w:rsidP="00834AF0">
      <w:pPr>
        <w:shd w:val="clear" w:color="auto" w:fill="FFFFFF"/>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військові конфлікти;</w:t>
      </w:r>
    </w:p>
    <w:p w:rsidR="00FF2252" w:rsidRPr="00BE476E" w:rsidRDefault="00FF2252" w:rsidP="00834AF0">
      <w:pPr>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політичні конфлікти;</w:t>
      </w:r>
    </w:p>
    <w:p w:rsidR="00FF2252" w:rsidRPr="00BE476E" w:rsidRDefault="00FF2252" w:rsidP="00834AF0">
      <w:pPr>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тероризм як політичний конфлікт;</w:t>
      </w:r>
    </w:p>
    <w:p w:rsidR="00FF2252" w:rsidRPr="00BE476E" w:rsidRDefault="00FF2252" w:rsidP="00834AF0">
      <w:pPr>
        <w:spacing w:after="0" w:line="360" w:lineRule="auto"/>
        <w:jc w:val="both"/>
        <w:rPr>
          <w:rFonts w:ascii="Times New Roman" w:hAnsi="Times New Roman" w:cs="Times New Roman"/>
          <w:sz w:val="28"/>
          <w:szCs w:val="28"/>
        </w:rPr>
      </w:pPr>
      <w:r w:rsidRPr="00BE476E">
        <w:rPr>
          <w:rFonts w:ascii="Times New Roman" w:hAnsi="Times New Roman" w:cs="Times New Roman"/>
          <w:sz w:val="28"/>
          <w:szCs w:val="28"/>
          <w:lang w:val="uk-UA"/>
        </w:rPr>
        <w:t>- проблеми управління процесом розгортання соціальних конфліктів та їх розв'язання.</w:t>
      </w:r>
    </w:p>
    <w:p w:rsidR="00FF2252" w:rsidRPr="00BE476E" w:rsidRDefault="00FF2252" w:rsidP="00EB36A8">
      <w:pPr>
        <w:spacing w:after="0" w:line="360" w:lineRule="auto"/>
        <w:ind w:firstLine="708"/>
        <w:jc w:val="both"/>
        <w:rPr>
          <w:rFonts w:ascii="Times New Roman" w:hAnsi="Times New Roman" w:cs="Times New Roman"/>
          <w:sz w:val="28"/>
          <w:szCs w:val="28"/>
        </w:rPr>
      </w:pPr>
      <w:r w:rsidRPr="00BE476E">
        <w:rPr>
          <w:rFonts w:ascii="Times New Roman" w:hAnsi="Times New Roman" w:cs="Times New Roman"/>
          <w:sz w:val="28"/>
          <w:szCs w:val="28"/>
          <w:lang w:val="uk-UA"/>
        </w:rPr>
        <w:t>Виникнення конфліктології як самостійної науки, її розвиток супроводжувалися вирішенням низки інтелектуальних, організаційних і психологічних проблем. Серед них - підготовка відповідних фахівців, створення умови для їх праці, налагодження публікації наукових досліджень з цієї галузі тощо. Саме завдяки цим зусиллям конфліктологія знайшла визнання як наука серед науковців, організаторів навчальної підготовки підростаючих поколінь, серед широких верств населення.</w:t>
      </w:r>
    </w:p>
    <w:p w:rsidR="00FF2252" w:rsidRPr="00BE476E" w:rsidRDefault="00FF2252" w:rsidP="00EB36A8">
      <w:pPr>
        <w:spacing w:after="0" w:line="360" w:lineRule="auto"/>
        <w:ind w:firstLine="708"/>
        <w:jc w:val="both"/>
        <w:rPr>
          <w:rFonts w:ascii="Times New Roman" w:hAnsi="Times New Roman" w:cs="Times New Roman"/>
          <w:sz w:val="28"/>
          <w:szCs w:val="28"/>
          <w:lang w:val="uk-UA"/>
        </w:rPr>
      </w:pPr>
      <w:r w:rsidRPr="00BE476E">
        <w:rPr>
          <w:rFonts w:ascii="Times New Roman" w:hAnsi="Times New Roman" w:cs="Times New Roman"/>
          <w:sz w:val="28"/>
          <w:szCs w:val="28"/>
          <w:lang w:val="uk-UA"/>
        </w:rPr>
        <w:t xml:space="preserve">Помітною залишається проблема стосунків конфліктології з іншими науками. Особливість цієї проблеми полягає в тому, що соціальні конфлікти -предмет конфліктології, одночасно є об'єктом вивчення інших наук, як "давніх" (історії, філософії, економіки, соціології, психології), так і "нових" (політології, культурології, синергетики, парапсихології, соціоніки). По-перше, це обумовило досить різні, іноді суперечні, тлумачення однакових наукових понять. По-друге, виник новий, конфліктологічний, погляд на науку про людину та на науку про суспільство. Так, історія як людський вимір побуту є фіксацією конфліктних фактів і явищ. Історія людей вважається історією конфліктів між ними та історією їх розв'язання. </w:t>
      </w:r>
    </w:p>
    <w:p w:rsidR="00C41ED6" w:rsidRDefault="00C41ED6" w:rsidP="006251AC">
      <w:pPr>
        <w:spacing w:after="0"/>
        <w:jc w:val="center"/>
        <w:rPr>
          <w:rFonts w:ascii="Times New Roman" w:hAnsi="Times New Roman"/>
          <w:b/>
          <w:sz w:val="28"/>
          <w:szCs w:val="28"/>
          <w:lang w:val="uk-UA"/>
        </w:rPr>
      </w:pPr>
      <w:r>
        <w:rPr>
          <w:rFonts w:ascii="Times New Roman" w:hAnsi="Times New Roman"/>
          <w:b/>
          <w:sz w:val="28"/>
          <w:szCs w:val="28"/>
          <w:lang w:val="uk-UA"/>
        </w:rPr>
        <w:t>Література до Теми 1</w:t>
      </w:r>
    </w:p>
    <w:p w:rsidR="00C41ED6" w:rsidRPr="00A04AD7" w:rsidRDefault="00C41ED6" w:rsidP="006251AC">
      <w:pPr>
        <w:spacing w:after="0"/>
        <w:jc w:val="center"/>
        <w:rPr>
          <w:rFonts w:ascii="Times New Roman" w:hAnsi="Times New Roman"/>
          <w:b/>
          <w:sz w:val="28"/>
          <w:szCs w:val="28"/>
          <w:lang w:val="uk-UA"/>
        </w:rPr>
      </w:pPr>
      <w:r w:rsidRPr="00A04AD7">
        <w:rPr>
          <w:rFonts w:ascii="Times New Roman" w:hAnsi="Times New Roman"/>
          <w:b/>
          <w:sz w:val="28"/>
          <w:szCs w:val="28"/>
          <w:lang w:val="uk-UA"/>
        </w:rPr>
        <w:t>Основна:</w:t>
      </w:r>
    </w:p>
    <w:p w:rsidR="008C5610" w:rsidRPr="002A56D9" w:rsidRDefault="00C41ED6" w:rsidP="006251AC">
      <w:pPr>
        <w:pStyle w:val="ab"/>
        <w:spacing w:before="0" w:beforeAutospacing="0" w:after="0" w:afterAutospacing="0" w:line="276" w:lineRule="auto"/>
        <w:ind w:firstLine="0"/>
        <w:rPr>
          <w:rFonts w:ascii="Times New Roman" w:hAnsi="Times New Roman" w:cs="Times New Roman"/>
          <w:sz w:val="28"/>
          <w:szCs w:val="28"/>
          <w:lang w:val="uk-UA"/>
        </w:rPr>
      </w:pPr>
      <w:r w:rsidRPr="00A04AD7">
        <w:rPr>
          <w:rFonts w:ascii="Times New Roman" w:hAnsi="Times New Roman"/>
          <w:sz w:val="28"/>
          <w:szCs w:val="28"/>
          <w:lang w:val="uk-UA"/>
        </w:rPr>
        <w:t>1</w:t>
      </w:r>
      <w:r w:rsidRPr="002A56D9">
        <w:rPr>
          <w:rFonts w:ascii="Times New Roman" w:hAnsi="Times New Roman"/>
          <w:sz w:val="28"/>
          <w:szCs w:val="28"/>
          <w:lang w:val="uk-UA"/>
        </w:rPr>
        <w:t xml:space="preserve">. </w:t>
      </w:r>
      <w:r w:rsidR="008C5610" w:rsidRPr="002A56D9">
        <w:rPr>
          <w:rFonts w:ascii="Times New Roman" w:hAnsi="Times New Roman" w:cs="Times New Roman"/>
          <w:sz w:val="28"/>
          <w:szCs w:val="28"/>
        </w:rPr>
        <w:t>Громовенко К. В. Міжнародно-правове регулювання збройних конфліктів: навч</w:t>
      </w:r>
      <w:r w:rsidR="008C5610" w:rsidRPr="002A56D9">
        <w:rPr>
          <w:rFonts w:ascii="Times New Roman" w:hAnsi="Times New Roman" w:cs="Times New Roman"/>
          <w:sz w:val="28"/>
          <w:szCs w:val="28"/>
          <w:lang w:val="uk-UA"/>
        </w:rPr>
        <w:t>.</w:t>
      </w:r>
      <w:r w:rsidR="008C5610" w:rsidRPr="002A56D9">
        <w:rPr>
          <w:rFonts w:ascii="Times New Roman" w:hAnsi="Times New Roman" w:cs="Times New Roman"/>
          <w:sz w:val="28"/>
          <w:szCs w:val="28"/>
        </w:rPr>
        <w:t>-метод</w:t>
      </w:r>
      <w:r w:rsidR="008C5610" w:rsidRPr="002A56D9">
        <w:rPr>
          <w:rFonts w:ascii="Times New Roman" w:hAnsi="Times New Roman" w:cs="Times New Roman"/>
          <w:sz w:val="28"/>
          <w:szCs w:val="28"/>
          <w:lang w:val="uk-UA"/>
        </w:rPr>
        <w:t>.</w:t>
      </w:r>
      <w:r w:rsidR="008C5610" w:rsidRPr="002A56D9">
        <w:rPr>
          <w:rFonts w:ascii="Times New Roman" w:hAnsi="Times New Roman" w:cs="Times New Roman"/>
          <w:sz w:val="28"/>
          <w:szCs w:val="28"/>
        </w:rPr>
        <w:t xml:space="preserve"> посібн</w:t>
      </w:r>
      <w:r w:rsidR="008C5610" w:rsidRPr="002A56D9">
        <w:rPr>
          <w:rFonts w:ascii="Times New Roman" w:hAnsi="Times New Roman" w:cs="Times New Roman"/>
          <w:sz w:val="28"/>
          <w:szCs w:val="28"/>
          <w:lang w:val="uk-UA"/>
        </w:rPr>
        <w:t>.</w:t>
      </w:r>
      <w:r w:rsidR="008C5610" w:rsidRPr="002A56D9">
        <w:rPr>
          <w:rFonts w:ascii="Times New Roman" w:hAnsi="Times New Roman" w:cs="Times New Roman"/>
          <w:sz w:val="28"/>
          <w:szCs w:val="28"/>
        </w:rPr>
        <w:t xml:space="preserve"> Одеса: Юридика, 2023. 132 с. </w:t>
      </w:r>
      <w:hyperlink r:id="rId10" w:history="1">
        <w:r w:rsidR="008C5610" w:rsidRPr="002A56D9">
          <w:rPr>
            <w:rStyle w:val="a4"/>
            <w:rFonts w:ascii="Times New Roman" w:eastAsia="Calibri" w:hAnsi="Times New Roman" w:cs="Times New Roman"/>
            <w:bCs/>
            <w:sz w:val="28"/>
            <w:szCs w:val="28"/>
            <w:lang w:val="uk-UA" w:eastAsia="en-US"/>
          </w:rPr>
          <w:t>https://dspace.onua.edu.ua/server/api/core/bitstreams/924d99b8-1c31-4dea-b4b7-a37d5bb2729f/content</w:t>
        </w:r>
      </w:hyperlink>
    </w:p>
    <w:p w:rsidR="008C5610" w:rsidRPr="002A56D9" w:rsidRDefault="008C5610" w:rsidP="006251AC">
      <w:pPr>
        <w:pStyle w:val="ab"/>
        <w:spacing w:before="0" w:beforeAutospacing="0" w:after="0" w:afterAutospacing="0" w:line="276" w:lineRule="auto"/>
        <w:ind w:firstLine="0"/>
        <w:rPr>
          <w:rFonts w:ascii="Times New Roman" w:hAnsi="Times New Roman" w:cs="Times New Roman"/>
          <w:sz w:val="28"/>
          <w:szCs w:val="28"/>
          <w:lang w:val="uk-UA"/>
        </w:rPr>
      </w:pPr>
      <w:r w:rsidRPr="002A56D9">
        <w:rPr>
          <w:rFonts w:ascii="Times New Roman" w:eastAsia="Calibri" w:hAnsi="Times New Roman" w:cs="Times New Roman"/>
          <w:bCs/>
          <w:sz w:val="28"/>
          <w:szCs w:val="28"/>
          <w:lang w:val="uk-UA" w:eastAsia="en-US"/>
        </w:rPr>
        <w:lastRenderedPageBreak/>
        <w:t xml:space="preserve">2. </w:t>
      </w:r>
      <w:r w:rsidRPr="002A56D9">
        <w:rPr>
          <w:rFonts w:ascii="Times New Roman" w:hAnsi="Times New Roman" w:cs="Times New Roman"/>
          <w:sz w:val="28"/>
          <w:szCs w:val="28"/>
        </w:rPr>
        <w:t>Драган О. В. Локальн</w:t>
      </w:r>
      <w:r w:rsidRPr="002A56D9">
        <w:rPr>
          <w:rFonts w:ascii="Times New Roman" w:hAnsi="Times New Roman" w:cs="Times New Roman"/>
          <w:sz w:val="28"/>
          <w:szCs w:val="28"/>
          <w:lang w:val="uk-UA"/>
        </w:rPr>
        <w:t>а</w:t>
      </w:r>
      <w:r w:rsidRPr="002A56D9">
        <w:rPr>
          <w:rFonts w:ascii="Times New Roman" w:hAnsi="Times New Roman" w:cs="Times New Roman"/>
          <w:sz w:val="28"/>
          <w:szCs w:val="28"/>
        </w:rPr>
        <w:t xml:space="preserve"> війн</w:t>
      </w:r>
      <w:r w:rsidRPr="002A56D9">
        <w:rPr>
          <w:rFonts w:ascii="Times New Roman" w:hAnsi="Times New Roman" w:cs="Times New Roman"/>
          <w:sz w:val="28"/>
          <w:szCs w:val="28"/>
          <w:lang w:val="uk-UA"/>
        </w:rPr>
        <w:t>а</w:t>
      </w:r>
      <w:r w:rsidRPr="002A56D9">
        <w:rPr>
          <w:rFonts w:ascii="Times New Roman" w:hAnsi="Times New Roman" w:cs="Times New Roman"/>
          <w:sz w:val="28"/>
          <w:szCs w:val="28"/>
        </w:rPr>
        <w:t xml:space="preserve"> та воєнний конфлікт: поняття та міжнародний досвід. </w:t>
      </w:r>
      <w:r w:rsidRPr="002A56D9">
        <w:rPr>
          <w:rStyle w:val="ad"/>
          <w:rFonts w:ascii="Times New Roman" w:hAnsi="Times New Roman" w:cs="Times New Roman"/>
          <w:sz w:val="28"/>
          <w:szCs w:val="28"/>
        </w:rPr>
        <w:t>Науковий вісник Ужгородського національного університету. Серія: Право</w:t>
      </w:r>
      <w:r w:rsidRPr="002A56D9">
        <w:rPr>
          <w:rFonts w:ascii="Times New Roman" w:hAnsi="Times New Roman" w:cs="Times New Roman"/>
          <w:sz w:val="28"/>
          <w:szCs w:val="28"/>
        </w:rPr>
        <w:t>, 2025</w:t>
      </w:r>
      <w:r w:rsidRPr="002A56D9">
        <w:rPr>
          <w:rFonts w:ascii="Times New Roman" w:hAnsi="Times New Roman" w:cs="Times New Roman"/>
          <w:sz w:val="28"/>
          <w:szCs w:val="28"/>
          <w:lang w:val="uk-UA"/>
        </w:rPr>
        <w:t xml:space="preserve">. Том </w:t>
      </w:r>
      <w:r w:rsidRPr="002A56D9">
        <w:rPr>
          <w:rFonts w:ascii="Times New Roman" w:hAnsi="Times New Roman" w:cs="Times New Roman"/>
          <w:sz w:val="28"/>
          <w:szCs w:val="28"/>
        </w:rPr>
        <w:t>4</w:t>
      </w:r>
      <w:r w:rsidRPr="002A56D9">
        <w:rPr>
          <w:rFonts w:ascii="Times New Roman" w:hAnsi="Times New Roman" w:cs="Times New Roman"/>
          <w:sz w:val="28"/>
          <w:szCs w:val="28"/>
          <w:lang w:val="uk-UA"/>
        </w:rPr>
        <w:t>. №</w:t>
      </w:r>
      <w:r w:rsidRPr="002A56D9">
        <w:rPr>
          <w:rFonts w:ascii="Times New Roman" w:hAnsi="Times New Roman" w:cs="Times New Roman"/>
          <w:sz w:val="28"/>
          <w:szCs w:val="28"/>
        </w:rPr>
        <w:t>87</w:t>
      </w:r>
      <w:r w:rsidRPr="002A56D9">
        <w:rPr>
          <w:rFonts w:ascii="Times New Roman" w:hAnsi="Times New Roman" w:cs="Times New Roman"/>
          <w:sz w:val="28"/>
          <w:szCs w:val="28"/>
          <w:lang w:val="uk-UA"/>
        </w:rPr>
        <w:t>.</w:t>
      </w:r>
      <w:r w:rsidRPr="002A56D9">
        <w:rPr>
          <w:rFonts w:ascii="Times New Roman" w:hAnsi="Times New Roman" w:cs="Times New Roman"/>
          <w:sz w:val="28"/>
          <w:szCs w:val="28"/>
        </w:rPr>
        <w:t xml:space="preserve"> </w:t>
      </w:r>
      <w:r w:rsidRPr="002A56D9">
        <w:rPr>
          <w:rFonts w:ascii="Times New Roman" w:hAnsi="Times New Roman" w:cs="Times New Roman"/>
          <w:sz w:val="28"/>
          <w:szCs w:val="28"/>
          <w:lang w:val="uk-UA"/>
        </w:rPr>
        <w:t>С</w:t>
      </w:r>
      <w:r w:rsidRPr="002A56D9">
        <w:rPr>
          <w:rFonts w:ascii="Times New Roman" w:hAnsi="Times New Roman" w:cs="Times New Roman"/>
          <w:sz w:val="28"/>
          <w:szCs w:val="28"/>
        </w:rPr>
        <w:t xml:space="preserve">. </w:t>
      </w:r>
      <w:r w:rsidRPr="002A56D9">
        <w:rPr>
          <w:rFonts w:ascii="Times New Roman" w:hAnsi="Times New Roman" w:cs="Times New Roman"/>
          <w:sz w:val="28"/>
          <w:szCs w:val="28"/>
          <w:lang w:val="uk-UA"/>
        </w:rPr>
        <w:t>2</w:t>
      </w:r>
      <w:r w:rsidRPr="002A56D9">
        <w:rPr>
          <w:rFonts w:ascii="Times New Roman" w:hAnsi="Times New Roman" w:cs="Times New Roman"/>
          <w:sz w:val="28"/>
          <w:szCs w:val="28"/>
        </w:rPr>
        <w:t>3</w:t>
      </w:r>
      <w:r w:rsidRPr="002A56D9">
        <w:rPr>
          <w:rFonts w:ascii="Times New Roman" w:hAnsi="Times New Roman" w:cs="Times New Roman"/>
          <w:sz w:val="28"/>
          <w:szCs w:val="28"/>
          <w:lang w:val="uk-UA"/>
        </w:rPr>
        <w:t>6 – 241.</w:t>
      </w:r>
      <w:r w:rsidRPr="002A56D9">
        <w:rPr>
          <w:rFonts w:ascii="Times New Roman" w:hAnsi="Times New Roman" w:cs="Times New Roman"/>
          <w:sz w:val="28"/>
          <w:szCs w:val="28"/>
        </w:rPr>
        <w:t xml:space="preserve"> </w:t>
      </w:r>
      <w:r w:rsidRPr="002A56D9">
        <w:rPr>
          <w:rFonts w:ascii="Times New Roman" w:hAnsi="Times New Roman" w:cs="Times New Roman"/>
          <w:sz w:val="28"/>
          <w:szCs w:val="28"/>
          <w:lang w:val="en-US"/>
        </w:rPr>
        <w:t>DOI</w:t>
      </w:r>
      <w:r w:rsidRPr="002A56D9">
        <w:rPr>
          <w:rFonts w:ascii="Times New Roman" w:hAnsi="Times New Roman" w:cs="Times New Roman"/>
          <w:sz w:val="28"/>
          <w:szCs w:val="28"/>
          <w:lang w:val="uk-UA"/>
        </w:rPr>
        <w:t>:</w:t>
      </w:r>
      <w:r w:rsidRPr="002A56D9">
        <w:rPr>
          <w:rFonts w:ascii="Times New Roman" w:hAnsi="Times New Roman" w:cs="Times New Roman"/>
          <w:sz w:val="28"/>
          <w:szCs w:val="28"/>
        </w:rPr>
        <w:t xml:space="preserve"> </w:t>
      </w:r>
      <w:hyperlink r:id="rId11" w:history="1">
        <w:r w:rsidRPr="002A56D9">
          <w:rPr>
            <w:rStyle w:val="a4"/>
            <w:rFonts w:ascii="Times New Roman" w:hAnsi="Times New Roman" w:cs="Times New Roman"/>
            <w:sz w:val="28"/>
            <w:szCs w:val="28"/>
            <w:lang w:val="en-US"/>
          </w:rPr>
          <w:t>https</w:t>
        </w:r>
        <w:r w:rsidRPr="002A56D9">
          <w:rPr>
            <w:rStyle w:val="a4"/>
            <w:rFonts w:ascii="Times New Roman" w:hAnsi="Times New Roman" w:cs="Times New Roman"/>
            <w:sz w:val="28"/>
            <w:szCs w:val="28"/>
          </w:rPr>
          <w:t>://</w:t>
        </w:r>
        <w:r w:rsidRPr="002A56D9">
          <w:rPr>
            <w:rStyle w:val="a4"/>
            <w:rFonts w:ascii="Times New Roman" w:hAnsi="Times New Roman" w:cs="Times New Roman"/>
            <w:sz w:val="28"/>
            <w:szCs w:val="28"/>
            <w:lang w:val="en-US"/>
          </w:rPr>
          <w:t>doi</w:t>
        </w:r>
        <w:r w:rsidRPr="002A56D9">
          <w:rPr>
            <w:rStyle w:val="a4"/>
            <w:rFonts w:ascii="Times New Roman" w:hAnsi="Times New Roman" w:cs="Times New Roman"/>
            <w:sz w:val="28"/>
            <w:szCs w:val="28"/>
          </w:rPr>
          <w:t>.</w:t>
        </w:r>
        <w:r w:rsidRPr="002A56D9">
          <w:rPr>
            <w:rStyle w:val="a4"/>
            <w:rFonts w:ascii="Times New Roman" w:hAnsi="Times New Roman" w:cs="Times New Roman"/>
            <w:sz w:val="28"/>
            <w:szCs w:val="28"/>
            <w:lang w:val="en-US"/>
          </w:rPr>
          <w:t>org</w:t>
        </w:r>
        <w:r w:rsidRPr="002A56D9">
          <w:rPr>
            <w:rStyle w:val="a4"/>
            <w:rFonts w:ascii="Times New Roman" w:hAnsi="Times New Roman" w:cs="Times New Roman"/>
            <w:sz w:val="28"/>
            <w:szCs w:val="28"/>
          </w:rPr>
          <w:t>/10.24144/2307-3322.2025.87.4.37</w:t>
        </w:r>
      </w:hyperlink>
    </w:p>
    <w:p w:rsidR="008C5610" w:rsidRPr="002A56D9" w:rsidRDefault="008C5610" w:rsidP="006251AC">
      <w:pPr>
        <w:pStyle w:val="ab"/>
        <w:spacing w:before="0" w:beforeAutospacing="0" w:after="0" w:afterAutospacing="0" w:line="276" w:lineRule="auto"/>
        <w:ind w:firstLine="0"/>
        <w:rPr>
          <w:rFonts w:ascii="Times New Roman" w:hAnsi="Times New Roman" w:cs="Times New Roman"/>
          <w:sz w:val="28"/>
          <w:szCs w:val="28"/>
          <w:lang w:val="uk-UA"/>
        </w:rPr>
      </w:pPr>
      <w:r w:rsidRPr="002A56D9">
        <w:rPr>
          <w:rFonts w:ascii="Times New Roman" w:eastAsia="Calibri" w:hAnsi="Times New Roman" w:cs="Times New Roman"/>
          <w:bCs/>
          <w:sz w:val="28"/>
          <w:szCs w:val="28"/>
          <w:lang w:val="uk-UA" w:eastAsia="en-US"/>
        </w:rPr>
        <w:t xml:space="preserve">3. </w:t>
      </w:r>
      <w:r w:rsidRPr="002A56D9">
        <w:rPr>
          <w:rFonts w:ascii="Times New Roman" w:hAnsi="Times New Roman" w:cs="Times New Roman"/>
          <w:sz w:val="28"/>
          <w:szCs w:val="28"/>
          <w:lang w:val="uk-UA"/>
        </w:rPr>
        <w:t>Єремєєва І. А. Теорії цивілізацій та міжнародні конфлікти: підруч. Дніпро: ДДУВС, 2021. 144 с.</w:t>
      </w:r>
    </w:p>
    <w:p w:rsidR="008C5610" w:rsidRPr="002A56D9" w:rsidRDefault="008C5610" w:rsidP="006251AC">
      <w:pPr>
        <w:pStyle w:val="ab"/>
        <w:spacing w:before="0" w:beforeAutospacing="0" w:after="0" w:afterAutospacing="0" w:line="276" w:lineRule="auto"/>
        <w:ind w:firstLine="0"/>
        <w:rPr>
          <w:rFonts w:ascii="Times New Roman" w:hAnsi="Times New Roman" w:cs="Times New Roman"/>
          <w:sz w:val="28"/>
          <w:szCs w:val="28"/>
          <w:lang w:val="uk-UA"/>
        </w:rPr>
      </w:pPr>
      <w:r w:rsidRPr="002A56D9">
        <w:rPr>
          <w:rFonts w:ascii="Times New Roman" w:hAnsi="Times New Roman" w:cs="Times New Roman"/>
          <w:sz w:val="28"/>
          <w:szCs w:val="28"/>
          <w:lang w:val="uk-UA"/>
        </w:rPr>
        <w:t xml:space="preserve">4. Іщенко І. В. Синергетика як теоретична основа міжнародних конфліктологічних практик. </w:t>
      </w:r>
      <w:r w:rsidRPr="002A56D9">
        <w:rPr>
          <w:rFonts w:ascii="Times New Roman" w:hAnsi="Times New Roman" w:cs="Times New Roman"/>
          <w:i/>
          <w:sz w:val="28"/>
          <w:szCs w:val="28"/>
          <w:lang w:val="uk-UA"/>
        </w:rPr>
        <w:t>Технології сучасних міжнародних відносин</w:t>
      </w:r>
      <w:r w:rsidRPr="002A56D9">
        <w:rPr>
          <w:rFonts w:ascii="Times New Roman" w:hAnsi="Times New Roman" w:cs="Times New Roman"/>
          <w:sz w:val="28"/>
          <w:szCs w:val="28"/>
          <w:lang w:val="uk-UA"/>
        </w:rPr>
        <w:t xml:space="preserve">: колективна монографія. Дніпро: Середняк Т.К., 2021. С. 2, 5-39, 369-372. </w:t>
      </w:r>
      <w:hyperlink r:id="rId12" w:history="1">
        <w:r w:rsidRPr="002A56D9">
          <w:rPr>
            <w:rStyle w:val="a4"/>
            <w:rFonts w:ascii="Times New Roman" w:hAnsi="Times New Roman" w:cs="Times New Roman"/>
            <w:sz w:val="28"/>
            <w:szCs w:val="28"/>
            <w:lang w:val="uk-UA"/>
          </w:rPr>
          <w:t>https://shron1.chtyvo.org.ua/Vysotskyi_Oleksandr/Tekhnolohii_suchasnykh_mizhnarodnykh_vidnosyn.pdf</w:t>
        </w:r>
      </w:hyperlink>
      <w:r w:rsidRPr="002A56D9">
        <w:rPr>
          <w:rStyle w:val="a4"/>
          <w:rFonts w:ascii="Times New Roman" w:hAnsi="Times New Roman" w:cs="Times New Roman"/>
          <w:sz w:val="28"/>
          <w:szCs w:val="28"/>
          <w:lang w:val="uk-UA"/>
        </w:rPr>
        <w:t>?</w:t>
      </w:r>
    </w:p>
    <w:p w:rsidR="008C5610" w:rsidRPr="002A56D9" w:rsidRDefault="008C5610" w:rsidP="006251AC">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2A56D9">
        <w:rPr>
          <w:rFonts w:ascii="Times New Roman" w:hAnsi="Times New Roman" w:cs="Times New Roman"/>
          <w:sz w:val="28"/>
          <w:szCs w:val="28"/>
          <w:lang w:val="uk-UA"/>
        </w:rPr>
        <w:t>5.</w:t>
      </w:r>
      <w:r w:rsidRPr="002A56D9">
        <w:rPr>
          <w:rFonts w:ascii="Times New Roman" w:eastAsia="Calibri" w:hAnsi="Times New Roman" w:cs="Times New Roman"/>
          <w:bCs/>
          <w:sz w:val="28"/>
          <w:szCs w:val="28"/>
          <w:lang w:val="uk-UA" w:eastAsia="en-US"/>
        </w:rPr>
        <w:t xml:space="preserve"> </w:t>
      </w:r>
      <w:r w:rsidRPr="002A56D9">
        <w:rPr>
          <w:rFonts w:ascii="Times New Roman" w:hAnsi="Times New Roman" w:cs="Times New Roman"/>
          <w:sz w:val="28"/>
          <w:szCs w:val="28"/>
          <w:lang w:val="uk-UA"/>
        </w:rPr>
        <w:t xml:space="preserve">Чухрай Н. Специфіка міжнародних конфліктів у контексті їх правового регулювання. </w:t>
      </w:r>
      <w:r w:rsidRPr="002A56D9">
        <w:rPr>
          <w:rStyle w:val="ad"/>
          <w:rFonts w:ascii="Times New Roman" w:hAnsi="Times New Roman" w:cs="Times New Roman"/>
          <w:sz w:val="28"/>
          <w:szCs w:val="28"/>
          <w:lang w:val="uk-UA"/>
        </w:rPr>
        <w:t>Міжнародні відносини, суспільні комунікації та регіональні студії</w:t>
      </w:r>
      <w:r w:rsidRPr="002A56D9">
        <w:rPr>
          <w:rFonts w:ascii="Times New Roman" w:hAnsi="Times New Roman" w:cs="Times New Roman"/>
          <w:sz w:val="28"/>
          <w:szCs w:val="28"/>
          <w:lang w:val="uk-UA"/>
        </w:rPr>
        <w:t xml:space="preserve">, 2023, №2(16), с. 77-91. </w:t>
      </w:r>
      <w:r w:rsidRPr="00E725CB">
        <w:rPr>
          <w:rFonts w:ascii="Times New Roman" w:hAnsi="Times New Roman" w:cs="Times New Roman"/>
          <w:sz w:val="28"/>
          <w:szCs w:val="28"/>
          <w:lang w:val="en-US"/>
        </w:rPr>
        <w:t>DOI</w:t>
      </w:r>
      <w:r w:rsidRPr="002A56D9">
        <w:rPr>
          <w:rFonts w:ascii="Times New Roman" w:hAnsi="Times New Roman" w:cs="Times New Roman"/>
          <w:sz w:val="28"/>
          <w:szCs w:val="28"/>
          <w:lang w:val="uk-UA"/>
        </w:rPr>
        <w:t>:</w:t>
      </w:r>
      <w:r w:rsidRPr="002A56D9">
        <w:rPr>
          <w:rFonts w:ascii="Times New Roman" w:eastAsia="Calibri" w:hAnsi="Times New Roman" w:cs="Times New Roman"/>
          <w:bCs/>
          <w:sz w:val="28"/>
          <w:szCs w:val="28"/>
          <w:lang w:val="uk-UA" w:eastAsia="en-US"/>
        </w:rPr>
        <w:t xml:space="preserve"> </w:t>
      </w:r>
      <w:hyperlink r:id="rId13" w:history="1">
        <w:r w:rsidRPr="002A56D9">
          <w:rPr>
            <w:rStyle w:val="a4"/>
            <w:rFonts w:ascii="Times New Roman" w:hAnsi="Times New Roman" w:cs="Times New Roman"/>
            <w:sz w:val="28"/>
            <w:szCs w:val="28"/>
            <w:lang w:val="uk-UA"/>
          </w:rPr>
          <w:t>https://doi.org/10.29038/2524-2679-2023-02-77-91</w:t>
        </w:r>
      </w:hyperlink>
    </w:p>
    <w:p w:rsidR="002A56D9" w:rsidRPr="002A56D9" w:rsidRDefault="002A56D9" w:rsidP="006251AC">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2A56D9">
        <w:rPr>
          <w:rFonts w:ascii="Times New Roman" w:hAnsi="Times New Roman" w:cs="Times New Roman"/>
          <w:sz w:val="28"/>
          <w:szCs w:val="28"/>
          <w:lang w:val="uk-UA"/>
        </w:rPr>
        <w:t>6.</w:t>
      </w:r>
      <w:r w:rsidRPr="002A56D9">
        <w:rPr>
          <w:rFonts w:ascii="Times New Roman" w:eastAsia="Calibri" w:hAnsi="Times New Roman" w:cs="Times New Roman"/>
          <w:bCs/>
          <w:sz w:val="28"/>
          <w:szCs w:val="28"/>
          <w:lang w:val="uk-UA" w:eastAsia="en-US"/>
        </w:rPr>
        <w:t xml:space="preserve"> </w:t>
      </w:r>
      <w:r w:rsidRPr="002A56D9">
        <w:rPr>
          <w:rFonts w:ascii="Times New Roman" w:eastAsia="Calibri" w:hAnsi="Times New Roman" w:cs="Times New Roman"/>
          <w:sz w:val="28"/>
          <w:szCs w:val="28"/>
          <w:lang w:val="uk-UA" w:eastAsia="en-US"/>
        </w:rPr>
        <w:t>Conflict, Crisis, and War in World Politics: An Introduction</w:t>
      </w:r>
      <w:r w:rsidRPr="002A56D9">
        <w:rPr>
          <w:rFonts w:ascii="Times New Roman" w:eastAsia="Calibri" w:hAnsi="Times New Roman" w:cs="Times New Roman"/>
          <w:bCs/>
          <w:sz w:val="28"/>
          <w:szCs w:val="28"/>
          <w:lang w:val="uk-UA" w:eastAsia="en-US"/>
        </w:rPr>
        <w:t xml:space="preserve"> / atrick James P., Scott J. Cheltenham: Edward Elgar Publishing, 2025. 372 p.</w:t>
      </w:r>
    </w:p>
    <w:p w:rsidR="002A56D9" w:rsidRPr="002A56D9" w:rsidRDefault="002A56D9" w:rsidP="006251AC">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2A56D9">
        <w:rPr>
          <w:rFonts w:ascii="Times New Roman" w:eastAsia="Calibri" w:hAnsi="Times New Roman" w:cs="Times New Roman"/>
          <w:sz w:val="28"/>
          <w:szCs w:val="28"/>
          <w:lang w:val="uk-UA" w:eastAsia="en-US"/>
        </w:rPr>
        <w:t>7. International Conflict and Conflict Management</w:t>
      </w:r>
      <w:r w:rsidRPr="002A56D9">
        <w:rPr>
          <w:rFonts w:ascii="Times New Roman" w:eastAsia="Calibri" w:hAnsi="Times New Roman" w:cs="Times New Roman"/>
          <w:bCs/>
          <w:sz w:val="28"/>
          <w:szCs w:val="28"/>
          <w:lang w:val="uk-UA" w:eastAsia="en-US"/>
        </w:rPr>
        <w:t xml:space="preserve"> / eds. Andrew P. Owsiak, J. Michael Greig, Paul F. Diehl. London: Routledge, 2023. 384 p. </w:t>
      </w:r>
      <w:r w:rsidRPr="002A56D9">
        <w:rPr>
          <w:rFonts w:ascii="Times New Roman" w:hAnsi="Times New Roman" w:cs="Times New Roman"/>
          <w:bCs/>
          <w:sz w:val="28"/>
          <w:szCs w:val="28"/>
          <w:lang w:val="en-US"/>
        </w:rPr>
        <w:t>DOI</w:t>
      </w:r>
      <w:r w:rsidRPr="002A56D9">
        <w:rPr>
          <w:rFonts w:ascii="Times New Roman" w:hAnsi="Times New Roman" w:cs="Times New Roman"/>
          <w:bCs/>
          <w:sz w:val="28"/>
          <w:szCs w:val="28"/>
          <w:lang w:val="uk-UA"/>
        </w:rPr>
        <w:t>:</w:t>
      </w:r>
      <w:r w:rsidRPr="002A56D9">
        <w:rPr>
          <w:rFonts w:ascii="Times New Roman" w:hAnsi="Times New Roman" w:cs="Times New Roman"/>
          <w:bCs/>
          <w:sz w:val="28"/>
          <w:szCs w:val="28"/>
          <w:lang w:val="en-US"/>
        </w:rPr>
        <w:t> </w:t>
      </w:r>
      <w:hyperlink r:id="rId14" w:tgtFrame="_blank" w:history="1">
        <w:r w:rsidRPr="002A56D9">
          <w:rPr>
            <w:rStyle w:val="max-w-15ch"/>
            <w:rFonts w:ascii="Times New Roman" w:hAnsi="Times New Roman" w:cs="Times New Roman"/>
            <w:color w:val="0000FF"/>
            <w:sz w:val="28"/>
            <w:szCs w:val="28"/>
            <w:lang w:val="en-US"/>
          </w:rPr>
          <w:t>https://doi.org/10.4324/9781003380832</w:t>
        </w:r>
      </w:hyperlink>
    </w:p>
    <w:p w:rsidR="002A56D9" w:rsidRPr="002A56D9" w:rsidRDefault="002A56D9" w:rsidP="006251AC">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2A56D9">
        <w:rPr>
          <w:rFonts w:ascii="Times New Roman" w:hAnsi="Times New Roman" w:cs="Times New Roman"/>
          <w:sz w:val="28"/>
          <w:szCs w:val="28"/>
          <w:lang w:val="uk-UA"/>
        </w:rPr>
        <w:t>8</w:t>
      </w:r>
      <w:r w:rsidRPr="002A56D9">
        <w:rPr>
          <w:rFonts w:ascii="Times New Roman" w:eastAsia="Calibri" w:hAnsi="Times New Roman" w:cs="Times New Roman"/>
          <w:bCs/>
          <w:sz w:val="28"/>
          <w:szCs w:val="28"/>
          <w:lang w:val="uk-UA" w:eastAsia="en-US"/>
        </w:rPr>
        <w:t xml:space="preserve">. </w:t>
      </w:r>
      <w:r w:rsidRPr="002A56D9">
        <w:rPr>
          <w:rFonts w:ascii="Times New Roman" w:eastAsia="Calibri" w:hAnsi="Times New Roman" w:cs="Times New Roman"/>
          <w:sz w:val="28"/>
          <w:szCs w:val="28"/>
          <w:lang w:val="uk-UA" w:eastAsia="en-US"/>
        </w:rPr>
        <w:t>Material Perspectives on Religion, Conflict, and Violence: Things of Conflict</w:t>
      </w:r>
      <w:r w:rsidRPr="002A56D9">
        <w:rPr>
          <w:rFonts w:ascii="Times New Roman" w:eastAsia="Calibri" w:hAnsi="Times New Roman" w:cs="Times New Roman"/>
          <w:bCs/>
          <w:sz w:val="28"/>
          <w:szCs w:val="28"/>
          <w:lang w:val="uk-UA" w:eastAsia="en-US"/>
        </w:rPr>
        <w:t xml:space="preserve"> / eds. Liere L., Meinema E. Leiden; Boston: Brill, 2022. 318 p. </w:t>
      </w:r>
      <w:r w:rsidRPr="002A56D9">
        <w:rPr>
          <w:rFonts w:ascii="Times New Roman" w:hAnsi="Times New Roman" w:cs="Times New Roman"/>
          <w:bCs/>
          <w:sz w:val="28"/>
          <w:szCs w:val="28"/>
          <w:lang w:val="en-US"/>
        </w:rPr>
        <w:t>DOI</w:t>
      </w:r>
      <w:r w:rsidRPr="002A56D9">
        <w:rPr>
          <w:rFonts w:ascii="Times New Roman" w:hAnsi="Times New Roman" w:cs="Times New Roman"/>
          <w:bCs/>
          <w:sz w:val="28"/>
          <w:szCs w:val="28"/>
          <w:lang w:val="uk-UA"/>
        </w:rPr>
        <w:t>:</w:t>
      </w:r>
      <w:r w:rsidRPr="002A56D9">
        <w:rPr>
          <w:rFonts w:ascii="Times New Roman" w:hAnsi="Times New Roman" w:cs="Times New Roman"/>
          <w:bCs/>
          <w:sz w:val="28"/>
          <w:szCs w:val="28"/>
          <w:lang w:val="en-US"/>
        </w:rPr>
        <w:t> </w:t>
      </w:r>
      <w:r w:rsidRPr="002A56D9">
        <w:rPr>
          <w:rStyle w:val="max-w-15ch"/>
          <w:rFonts w:ascii="Times New Roman" w:hAnsi="Times New Roman" w:cs="Times New Roman"/>
          <w:color w:val="0000FF"/>
          <w:sz w:val="28"/>
          <w:szCs w:val="28"/>
          <w:lang w:val="uk-UA"/>
        </w:rPr>
        <w:t>10.1163/9789004523791</w:t>
      </w:r>
    </w:p>
    <w:p w:rsidR="002A56D9" w:rsidRPr="00092C1C" w:rsidRDefault="002A56D9" w:rsidP="006251AC">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2A56D9">
        <w:rPr>
          <w:rFonts w:ascii="Times New Roman" w:hAnsi="Times New Roman" w:cs="Times New Roman"/>
          <w:sz w:val="28"/>
          <w:szCs w:val="28"/>
          <w:lang w:val="uk-UA"/>
        </w:rPr>
        <w:t>9.</w:t>
      </w:r>
      <w:r w:rsidRPr="002A56D9">
        <w:rPr>
          <w:rFonts w:ascii="Times New Roman" w:eastAsia="Calibri" w:hAnsi="Times New Roman" w:cs="Times New Roman"/>
          <w:bCs/>
          <w:sz w:val="28"/>
          <w:szCs w:val="28"/>
          <w:lang w:val="uk-UA" w:eastAsia="en-US"/>
        </w:rPr>
        <w:t xml:space="preserve"> </w:t>
      </w:r>
      <w:r w:rsidRPr="002A56D9">
        <w:rPr>
          <w:rFonts w:ascii="Times New Roman" w:eastAsia="Calibri" w:hAnsi="Times New Roman" w:cs="Times New Roman"/>
          <w:sz w:val="28"/>
          <w:szCs w:val="28"/>
          <w:lang w:val="uk-UA" w:eastAsia="en-US"/>
        </w:rPr>
        <w:t xml:space="preserve">The Oxford Handbook of Religion, Conflict, and Peacebuilding </w:t>
      </w:r>
      <w:r w:rsidRPr="002A56D9">
        <w:rPr>
          <w:rFonts w:ascii="Times New Roman" w:eastAsia="Calibri" w:hAnsi="Times New Roman" w:cs="Times New Roman"/>
          <w:bCs/>
          <w:sz w:val="28"/>
          <w:szCs w:val="28"/>
          <w:lang w:val="uk-UA" w:eastAsia="en-US"/>
        </w:rPr>
        <w:t xml:space="preserve">/ eds. Omer A., Appleby S., Little D. Oxford: </w:t>
      </w:r>
      <w:r w:rsidRPr="00092C1C">
        <w:rPr>
          <w:rFonts w:ascii="Times New Roman" w:eastAsia="Calibri" w:hAnsi="Times New Roman" w:cs="Times New Roman"/>
          <w:bCs/>
          <w:sz w:val="28"/>
          <w:szCs w:val="28"/>
          <w:lang w:val="uk-UA" w:eastAsia="en-US"/>
        </w:rPr>
        <w:t>Oxford University Press, 2022. 752 p.</w:t>
      </w:r>
    </w:p>
    <w:p w:rsidR="002A56D9" w:rsidRPr="00092C1C" w:rsidRDefault="002A56D9" w:rsidP="00092C1C">
      <w:pPr>
        <w:tabs>
          <w:tab w:val="left" w:pos="567"/>
        </w:tabs>
        <w:spacing w:after="0"/>
        <w:jc w:val="both"/>
        <w:rPr>
          <w:rFonts w:ascii="Times New Roman" w:hAnsi="Times New Roman" w:cs="Times New Roman"/>
          <w:sz w:val="28"/>
          <w:szCs w:val="28"/>
          <w:lang w:val="uk-UA"/>
        </w:rPr>
      </w:pPr>
    </w:p>
    <w:p w:rsidR="00354759" w:rsidRPr="00092C1C" w:rsidRDefault="00C41ED6" w:rsidP="00092C1C">
      <w:pPr>
        <w:tabs>
          <w:tab w:val="left" w:pos="567"/>
        </w:tabs>
        <w:spacing w:after="0"/>
        <w:jc w:val="center"/>
        <w:rPr>
          <w:rFonts w:ascii="Times New Roman" w:hAnsi="Times New Roman" w:cs="Times New Roman"/>
          <w:b/>
          <w:sz w:val="28"/>
          <w:szCs w:val="28"/>
          <w:lang w:val="uk-UA"/>
        </w:rPr>
      </w:pPr>
      <w:r w:rsidRPr="00092C1C">
        <w:rPr>
          <w:rFonts w:ascii="Times New Roman" w:hAnsi="Times New Roman" w:cs="Times New Roman"/>
          <w:b/>
          <w:sz w:val="28"/>
          <w:szCs w:val="28"/>
          <w:lang w:val="uk-UA"/>
        </w:rPr>
        <w:t>Додаткова:</w:t>
      </w:r>
    </w:p>
    <w:p w:rsidR="00092C1C" w:rsidRPr="00092C1C" w:rsidRDefault="00092C1C" w:rsidP="00092C1C">
      <w:pPr>
        <w:spacing w:after="0"/>
        <w:jc w:val="both"/>
        <w:rPr>
          <w:rFonts w:ascii="Times New Roman" w:hAnsi="Times New Roman" w:cs="Times New Roman"/>
          <w:sz w:val="28"/>
          <w:szCs w:val="28"/>
          <w:lang w:val="uk-UA"/>
        </w:rPr>
      </w:pPr>
      <w:r w:rsidRPr="00092C1C">
        <w:rPr>
          <w:rFonts w:ascii="Times New Roman" w:hAnsi="Times New Roman" w:cs="Times New Roman"/>
          <w:sz w:val="28"/>
          <w:szCs w:val="28"/>
          <w:lang w:val="uk-UA"/>
        </w:rPr>
        <w:t xml:space="preserve">1. Іщенко І.В. Міжнародний аспект синергії релігії та політики в умовах цифровізації, якісних змін середовища. </w:t>
      </w:r>
      <w:r w:rsidRPr="00092C1C">
        <w:rPr>
          <w:rFonts w:ascii="Times New Roman" w:hAnsi="Times New Roman" w:cs="Times New Roman"/>
          <w:i/>
          <w:sz w:val="28"/>
          <w:szCs w:val="28"/>
          <w:lang w:val="uk-UA"/>
        </w:rPr>
        <w:t>Глобальний інформаційний простір як чинник розвитку міжнародних відносин: кол.моногр.</w:t>
      </w:r>
      <w:r w:rsidRPr="00092C1C">
        <w:rPr>
          <w:rFonts w:ascii="Times New Roman" w:hAnsi="Times New Roman" w:cs="Times New Roman"/>
          <w:sz w:val="28"/>
          <w:szCs w:val="28"/>
          <w:lang w:val="uk-UA"/>
        </w:rPr>
        <w:t xml:space="preserve"> / за заг. ред. І.В. Іщенка. Ніжин: Видавець Лисенко М.М., 2023. 320 с. Розділ 1. С. 4-22. DOI: </w:t>
      </w:r>
      <w:hyperlink r:id="rId15" w:history="1">
        <w:r w:rsidRPr="00092C1C">
          <w:rPr>
            <w:rStyle w:val="a4"/>
            <w:rFonts w:ascii="Times New Roman" w:hAnsi="Times New Roman" w:cs="Times New Roman"/>
            <w:sz w:val="28"/>
            <w:szCs w:val="28"/>
            <w:lang w:val="uk-UA"/>
          </w:rPr>
          <w:t>https://doi.org/10.15421/342401</w:t>
        </w:r>
      </w:hyperlink>
      <w:r w:rsidRPr="00092C1C">
        <w:rPr>
          <w:rFonts w:ascii="Times New Roman" w:hAnsi="Times New Roman" w:cs="Times New Roman"/>
          <w:sz w:val="28"/>
          <w:szCs w:val="28"/>
          <w:lang w:val="uk-UA"/>
        </w:rPr>
        <w:t xml:space="preserve"> </w:t>
      </w:r>
    </w:p>
    <w:p w:rsidR="00092C1C" w:rsidRPr="00092C1C" w:rsidRDefault="00092C1C" w:rsidP="00092C1C">
      <w:pPr>
        <w:spacing w:after="0"/>
        <w:jc w:val="both"/>
        <w:rPr>
          <w:rStyle w:val="a4"/>
          <w:rFonts w:ascii="Times New Roman" w:hAnsi="Times New Roman" w:cs="Times New Roman"/>
          <w:sz w:val="28"/>
          <w:szCs w:val="28"/>
          <w:lang w:val="uk-UA"/>
        </w:rPr>
      </w:pPr>
      <w:r w:rsidRPr="00092C1C">
        <w:rPr>
          <w:rFonts w:ascii="Times New Roman" w:hAnsi="Times New Roman" w:cs="Times New Roman"/>
          <w:sz w:val="28"/>
          <w:szCs w:val="28"/>
          <w:lang w:val="uk-UA"/>
        </w:rPr>
        <w:t xml:space="preserve">2. Іщенко І.В., Башкеєва О.М. Комунікативні практики публічної дипломатії Ізраїлю: досвід для реалізації в Україні. </w:t>
      </w:r>
      <w:r w:rsidRPr="00092C1C">
        <w:rPr>
          <w:rFonts w:ascii="Times New Roman" w:hAnsi="Times New Roman" w:cs="Times New Roman"/>
          <w:i/>
          <w:sz w:val="28"/>
          <w:szCs w:val="28"/>
          <w:lang w:val="uk-UA"/>
        </w:rPr>
        <w:t>Міжнародні відносини, суспільні комунікації та регіональні студії</w:t>
      </w:r>
      <w:r w:rsidRPr="00092C1C">
        <w:rPr>
          <w:rFonts w:ascii="Times New Roman" w:hAnsi="Times New Roman" w:cs="Times New Roman"/>
          <w:sz w:val="28"/>
          <w:szCs w:val="28"/>
          <w:lang w:val="uk-UA"/>
        </w:rPr>
        <w:t xml:space="preserve">. 2023. </w:t>
      </w:r>
      <w:hyperlink r:id="rId16" w:history="1">
        <w:r w:rsidRPr="00092C1C">
          <w:rPr>
            <w:rFonts w:ascii="Times New Roman" w:hAnsi="Times New Roman" w:cs="Times New Roman"/>
            <w:sz w:val="28"/>
            <w:szCs w:val="28"/>
            <w:lang w:val="uk-UA"/>
          </w:rPr>
          <w:t>№ 3 (17)</w:t>
        </w:r>
      </w:hyperlink>
      <w:r w:rsidRPr="00092C1C">
        <w:rPr>
          <w:rFonts w:ascii="Times New Roman" w:hAnsi="Times New Roman" w:cs="Times New Roman"/>
          <w:sz w:val="28"/>
          <w:szCs w:val="28"/>
          <w:lang w:val="uk-UA"/>
        </w:rPr>
        <w:t xml:space="preserve">. С. 260-278. DOI: </w:t>
      </w:r>
      <w:hyperlink r:id="rId17" w:history="1">
        <w:r w:rsidRPr="00092C1C">
          <w:rPr>
            <w:rStyle w:val="a4"/>
            <w:rFonts w:ascii="Times New Roman" w:hAnsi="Times New Roman" w:cs="Times New Roman"/>
            <w:sz w:val="28"/>
            <w:szCs w:val="28"/>
            <w:lang w:val="uk-UA"/>
          </w:rPr>
          <w:t>https://doi.org/10.29038/2524-2679-2023-03-260-278</w:t>
        </w:r>
      </w:hyperlink>
    </w:p>
    <w:p w:rsidR="00092C1C" w:rsidRPr="00092C1C" w:rsidRDefault="00092C1C" w:rsidP="00092C1C">
      <w:pPr>
        <w:spacing w:after="0"/>
        <w:jc w:val="both"/>
        <w:rPr>
          <w:rFonts w:ascii="Times New Roman" w:hAnsi="Times New Roman" w:cs="Times New Roman"/>
          <w:color w:val="0000FF"/>
          <w:sz w:val="28"/>
          <w:szCs w:val="28"/>
          <w:lang w:val="uk-UA"/>
        </w:rPr>
      </w:pPr>
      <w:r w:rsidRPr="00092C1C">
        <w:rPr>
          <w:rFonts w:ascii="Times New Roman" w:hAnsi="Times New Roman" w:cs="Times New Roman"/>
          <w:sz w:val="28"/>
          <w:szCs w:val="28"/>
          <w:lang w:val="uk-UA"/>
        </w:rPr>
        <w:t xml:space="preserve">3. Іщенко І.В., Башкеєва О.М. Сучасні комунікативні практики в міжнародних відносинах: цивілізаційний вимір. </w:t>
      </w:r>
      <w:r w:rsidRPr="00092C1C">
        <w:rPr>
          <w:rFonts w:ascii="Times New Roman" w:hAnsi="Times New Roman" w:cs="Times New Roman"/>
          <w:i/>
          <w:sz w:val="28"/>
          <w:szCs w:val="28"/>
          <w:lang w:val="uk-UA"/>
        </w:rPr>
        <w:t>Філософія та політологія в контексті сучасної культури</w:t>
      </w:r>
      <w:r w:rsidRPr="00092C1C">
        <w:rPr>
          <w:rFonts w:ascii="Times New Roman" w:hAnsi="Times New Roman" w:cs="Times New Roman"/>
          <w:sz w:val="28"/>
          <w:szCs w:val="28"/>
          <w:lang w:val="uk-UA"/>
        </w:rPr>
        <w:t xml:space="preserve">. 2024. Т. 16, № 1, c. 171-179. DOI: </w:t>
      </w:r>
      <w:hyperlink r:id="rId18" w:history="1">
        <w:r w:rsidRPr="00092C1C">
          <w:rPr>
            <w:rFonts w:ascii="Times New Roman" w:hAnsi="Times New Roman" w:cs="Times New Roman"/>
            <w:color w:val="0000FF"/>
            <w:sz w:val="28"/>
            <w:szCs w:val="28"/>
            <w:lang w:val="en-US"/>
          </w:rPr>
          <w:t>https</w:t>
        </w:r>
        <w:r w:rsidRPr="00092C1C">
          <w:rPr>
            <w:rFonts w:ascii="Times New Roman" w:hAnsi="Times New Roman" w:cs="Times New Roman"/>
            <w:color w:val="0000FF"/>
            <w:sz w:val="28"/>
            <w:szCs w:val="28"/>
            <w:lang w:val="uk-UA"/>
          </w:rPr>
          <w:t>://</w:t>
        </w:r>
        <w:r w:rsidRPr="00092C1C">
          <w:rPr>
            <w:rFonts w:ascii="Times New Roman" w:hAnsi="Times New Roman" w:cs="Times New Roman"/>
            <w:color w:val="0000FF"/>
            <w:sz w:val="28"/>
            <w:szCs w:val="28"/>
            <w:lang w:val="en-US"/>
          </w:rPr>
          <w:t>doi</w:t>
        </w:r>
        <w:r w:rsidRPr="00092C1C">
          <w:rPr>
            <w:rFonts w:ascii="Times New Roman" w:hAnsi="Times New Roman" w:cs="Times New Roman"/>
            <w:color w:val="0000FF"/>
            <w:sz w:val="28"/>
            <w:szCs w:val="28"/>
            <w:lang w:val="uk-UA"/>
          </w:rPr>
          <w:t>.</w:t>
        </w:r>
        <w:r w:rsidRPr="00092C1C">
          <w:rPr>
            <w:rFonts w:ascii="Times New Roman" w:hAnsi="Times New Roman" w:cs="Times New Roman"/>
            <w:color w:val="0000FF"/>
            <w:sz w:val="28"/>
            <w:szCs w:val="28"/>
            <w:lang w:val="en-US"/>
          </w:rPr>
          <w:t>org</w:t>
        </w:r>
        <w:r w:rsidRPr="00092C1C">
          <w:rPr>
            <w:rFonts w:ascii="Times New Roman" w:hAnsi="Times New Roman" w:cs="Times New Roman"/>
            <w:color w:val="0000FF"/>
            <w:sz w:val="28"/>
            <w:szCs w:val="28"/>
            <w:lang w:val="uk-UA"/>
          </w:rPr>
          <w:t>/10.15421/352433</w:t>
        </w:r>
      </w:hyperlink>
    </w:p>
    <w:p w:rsidR="00092C1C" w:rsidRPr="00092C1C" w:rsidRDefault="00092C1C" w:rsidP="00092C1C">
      <w:pPr>
        <w:pStyle w:val="ab"/>
        <w:spacing w:before="0" w:beforeAutospacing="0" w:after="0" w:afterAutospacing="0" w:line="276" w:lineRule="auto"/>
        <w:ind w:firstLine="0"/>
        <w:rPr>
          <w:rStyle w:val="a4"/>
          <w:rFonts w:ascii="Times New Roman" w:eastAsia="Calibri" w:hAnsi="Times New Roman" w:cs="Times New Roman"/>
          <w:bCs/>
          <w:sz w:val="28"/>
          <w:szCs w:val="28"/>
          <w:lang w:val="uk-UA" w:eastAsia="en-US"/>
        </w:rPr>
      </w:pPr>
      <w:r w:rsidRPr="00092C1C">
        <w:rPr>
          <w:rFonts w:ascii="Times New Roman" w:hAnsi="Times New Roman" w:cs="Times New Roman"/>
          <w:sz w:val="28"/>
          <w:szCs w:val="28"/>
          <w:lang w:val="uk-UA"/>
        </w:rPr>
        <w:lastRenderedPageBreak/>
        <w:t>4. Меженська О</w:t>
      </w:r>
      <w:r w:rsidRPr="00092C1C">
        <w:rPr>
          <w:rFonts w:ascii="Times New Roman" w:eastAsia="Calibri" w:hAnsi="Times New Roman" w:cs="Times New Roman"/>
          <w:bCs/>
          <w:sz w:val="28"/>
          <w:szCs w:val="28"/>
          <w:lang w:val="uk-UA" w:eastAsia="en-US"/>
        </w:rPr>
        <w:t xml:space="preserve">. </w:t>
      </w:r>
      <w:r w:rsidRPr="00092C1C">
        <w:rPr>
          <w:rFonts w:ascii="Times New Roman" w:hAnsi="Times New Roman" w:cs="Times New Roman"/>
          <w:sz w:val="28"/>
          <w:szCs w:val="28"/>
          <w:lang w:val="uk-UA"/>
        </w:rPr>
        <w:t xml:space="preserve">Воєнна дипломатія як інструмент покращення іміджу держави: український варіант. </w:t>
      </w:r>
      <w:r w:rsidRPr="00092C1C">
        <w:rPr>
          <w:rFonts w:ascii="Times New Roman" w:hAnsi="Times New Roman" w:cs="Times New Roman"/>
          <w:i/>
          <w:sz w:val="28"/>
          <w:szCs w:val="28"/>
          <w:lang w:val="uk-UA"/>
        </w:rPr>
        <w:t>Вісник Львівського університету. Серія філос.-політолог. студії</w:t>
      </w:r>
      <w:r w:rsidRPr="00092C1C">
        <w:rPr>
          <w:rFonts w:ascii="Times New Roman" w:hAnsi="Times New Roman" w:cs="Times New Roman"/>
          <w:sz w:val="28"/>
          <w:szCs w:val="28"/>
          <w:lang w:val="uk-UA"/>
        </w:rPr>
        <w:t xml:space="preserve">. 2025. Випуск 58, </w:t>
      </w:r>
      <w:r w:rsidRPr="00092C1C">
        <w:rPr>
          <w:rFonts w:ascii="Times New Roman" w:hAnsi="Times New Roman" w:cs="Times New Roman"/>
          <w:sz w:val="28"/>
          <w:szCs w:val="28"/>
        </w:rPr>
        <w:t>c</w:t>
      </w:r>
      <w:r w:rsidRPr="00092C1C">
        <w:rPr>
          <w:rFonts w:ascii="Times New Roman" w:hAnsi="Times New Roman" w:cs="Times New Roman"/>
          <w:sz w:val="28"/>
          <w:szCs w:val="28"/>
          <w:lang w:val="uk-UA"/>
        </w:rPr>
        <w:t>. 357–367. DOI:</w:t>
      </w:r>
      <w:r w:rsidRPr="00092C1C">
        <w:rPr>
          <w:rFonts w:ascii="Times New Roman" w:hAnsi="Times New Roman" w:cs="Times New Roman"/>
          <w:b/>
          <w:bCs/>
          <w:sz w:val="28"/>
          <w:szCs w:val="28"/>
        </w:rPr>
        <w:t> </w:t>
      </w:r>
      <w:r w:rsidRPr="00092C1C">
        <w:rPr>
          <w:rStyle w:val="a4"/>
          <w:rFonts w:ascii="Times New Roman" w:eastAsia="Calibri" w:hAnsi="Times New Roman" w:cs="Times New Roman"/>
          <w:bCs/>
          <w:sz w:val="28"/>
          <w:szCs w:val="28"/>
          <w:lang w:val="uk-UA" w:eastAsia="en-US"/>
        </w:rPr>
        <w:t xml:space="preserve"> </w:t>
      </w:r>
      <w:hyperlink r:id="rId19" w:history="1">
        <w:r w:rsidRPr="00092C1C">
          <w:rPr>
            <w:rStyle w:val="a4"/>
            <w:rFonts w:ascii="Times New Roman" w:eastAsia="Calibri" w:hAnsi="Times New Roman" w:cs="Times New Roman"/>
            <w:bCs/>
            <w:sz w:val="28"/>
            <w:szCs w:val="28"/>
            <w:lang w:val="uk-UA" w:eastAsia="en-US"/>
          </w:rPr>
          <w:t>https://doi.org/10.30970/PPS.2025.58.43</w:t>
        </w:r>
      </w:hyperlink>
    </w:p>
    <w:p w:rsidR="00092C1C" w:rsidRPr="00092C1C" w:rsidRDefault="00092C1C" w:rsidP="00092C1C">
      <w:pPr>
        <w:pStyle w:val="ab"/>
        <w:spacing w:before="0" w:beforeAutospacing="0" w:after="0" w:afterAutospacing="0" w:line="276" w:lineRule="auto"/>
        <w:ind w:firstLine="0"/>
        <w:rPr>
          <w:rFonts w:ascii="Times New Roman" w:hAnsi="Times New Roman" w:cs="Times New Roman"/>
          <w:sz w:val="28"/>
          <w:szCs w:val="28"/>
          <w:lang w:val="uk-UA"/>
        </w:rPr>
      </w:pPr>
      <w:r w:rsidRPr="00092C1C">
        <w:rPr>
          <w:rFonts w:ascii="Times New Roman" w:hAnsi="Times New Roman" w:cs="Times New Roman"/>
          <w:sz w:val="28"/>
          <w:szCs w:val="28"/>
          <w:lang w:val="uk-UA"/>
        </w:rPr>
        <w:t>5.</w:t>
      </w:r>
      <w:r w:rsidRPr="00092C1C">
        <w:rPr>
          <w:rFonts w:ascii="Times New Roman" w:eastAsia="Calibri" w:hAnsi="Times New Roman" w:cs="Times New Roman"/>
          <w:bCs/>
          <w:sz w:val="28"/>
          <w:szCs w:val="28"/>
          <w:lang w:val="uk-UA" w:eastAsia="en-US"/>
        </w:rPr>
        <w:t xml:space="preserve"> </w:t>
      </w:r>
      <w:r w:rsidRPr="00092C1C">
        <w:rPr>
          <w:rFonts w:ascii="Times New Roman" w:hAnsi="Times New Roman" w:cs="Times New Roman"/>
          <w:sz w:val="28"/>
          <w:szCs w:val="28"/>
        </w:rPr>
        <w:t>Міжнародні конфлікти у сучасному світі: від регіонального протистояння до глобального суперництва. Мат</w:t>
      </w:r>
      <w:r w:rsidRPr="00092C1C">
        <w:rPr>
          <w:rFonts w:ascii="Times New Roman" w:hAnsi="Times New Roman" w:cs="Times New Roman"/>
          <w:sz w:val="28"/>
          <w:szCs w:val="28"/>
          <w:lang w:val="uk-UA"/>
        </w:rPr>
        <w:t>.-</w:t>
      </w:r>
      <w:r w:rsidRPr="00092C1C">
        <w:rPr>
          <w:rFonts w:ascii="Times New Roman" w:hAnsi="Times New Roman" w:cs="Times New Roman"/>
          <w:sz w:val="28"/>
          <w:szCs w:val="28"/>
        </w:rPr>
        <w:t>ли міжнар</w:t>
      </w:r>
      <w:r w:rsidRPr="00092C1C">
        <w:rPr>
          <w:rFonts w:ascii="Times New Roman" w:hAnsi="Times New Roman" w:cs="Times New Roman"/>
          <w:sz w:val="28"/>
          <w:szCs w:val="28"/>
          <w:lang w:val="uk-UA"/>
        </w:rPr>
        <w:t>.</w:t>
      </w:r>
      <w:r w:rsidRPr="00092C1C">
        <w:rPr>
          <w:rFonts w:ascii="Times New Roman" w:hAnsi="Times New Roman" w:cs="Times New Roman"/>
          <w:sz w:val="28"/>
          <w:szCs w:val="28"/>
        </w:rPr>
        <w:t xml:space="preserve"> наук</w:t>
      </w:r>
      <w:r w:rsidRPr="00092C1C">
        <w:rPr>
          <w:rFonts w:ascii="Times New Roman" w:hAnsi="Times New Roman" w:cs="Times New Roman"/>
          <w:sz w:val="28"/>
          <w:szCs w:val="28"/>
          <w:lang w:val="uk-UA"/>
        </w:rPr>
        <w:t>.</w:t>
      </w:r>
      <w:r w:rsidRPr="00092C1C">
        <w:rPr>
          <w:rFonts w:ascii="Times New Roman" w:hAnsi="Times New Roman" w:cs="Times New Roman"/>
          <w:sz w:val="28"/>
          <w:szCs w:val="28"/>
        </w:rPr>
        <w:t xml:space="preserve"> конф. (Львів, 16 грудня 2022 р.) / Упорядники: Мальський М.З., Кучик О.С., Вовк Р.В. Львів: Факультет </w:t>
      </w:r>
      <w:r w:rsidRPr="00092C1C">
        <w:rPr>
          <w:rFonts w:ascii="Times New Roman" w:hAnsi="Times New Roman" w:cs="Times New Roman"/>
          <w:sz w:val="28"/>
          <w:szCs w:val="28"/>
          <w:lang w:val="uk-UA"/>
        </w:rPr>
        <w:t>МВ</w:t>
      </w:r>
      <w:r w:rsidRPr="00092C1C">
        <w:rPr>
          <w:rFonts w:ascii="Times New Roman" w:hAnsi="Times New Roman" w:cs="Times New Roman"/>
          <w:sz w:val="28"/>
          <w:szCs w:val="28"/>
        </w:rPr>
        <w:t xml:space="preserve"> ЛНУ ім. І. Франка, 2022. 129 с.</w:t>
      </w:r>
    </w:p>
    <w:p w:rsidR="00092C1C" w:rsidRPr="00092C1C" w:rsidRDefault="00092C1C" w:rsidP="00092C1C">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092C1C">
        <w:rPr>
          <w:rFonts w:ascii="Times New Roman" w:hAnsi="Times New Roman" w:cs="Times New Roman"/>
          <w:sz w:val="28"/>
          <w:szCs w:val="28"/>
          <w:lang w:val="uk-UA"/>
        </w:rPr>
        <w:t>6.</w:t>
      </w:r>
      <w:r w:rsidRPr="00092C1C">
        <w:rPr>
          <w:rFonts w:ascii="Times New Roman" w:eastAsia="Calibri" w:hAnsi="Times New Roman" w:cs="Times New Roman"/>
          <w:bCs/>
          <w:sz w:val="28"/>
          <w:szCs w:val="28"/>
          <w:lang w:val="uk-UA" w:eastAsia="en-US"/>
        </w:rPr>
        <w:t xml:space="preserve"> </w:t>
      </w:r>
      <w:hyperlink r:id="rId20" w:history="1">
        <w:r w:rsidRPr="00092C1C">
          <w:rPr>
            <w:rFonts w:ascii="Times New Roman" w:eastAsia="Calibri" w:hAnsi="Times New Roman" w:cs="Times New Roman"/>
            <w:bCs/>
            <w:sz w:val="28"/>
            <w:szCs w:val="28"/>
            <w:lang w:val="uk-UA" w:eastAsia="en-US"/>
          </w:rPr>
          <w:t>Douglass</w:t>
        </w:r>
      </w:hyperlink>
      <w:r w:rsidRPr="00092C1C">
        <w:rPr>
          <w:rFonts w:ascii="Times New Roman" w:eastAsia="Calibri" w:hAnsi="Times New Roman" w:cs="Times New Roman"/>
          <w:bCs/>
          <w:sz w:val="28"/>
          <w:szCs w:val="28"/>
          <w:lang w:val="uk-UA" w:eastAsia="en-US"/>
        </w:rPr>
        <w:t xml:space="preserve"> R., </w:t>
      </w:r>
      <w:hyperlink r:id="rId21" w:history="1">
        <w:r w:rsidRPr="00092C1C">
          <w:rPr>
            <w:rFonts w:ascii="Times New Roman" w:eastAsia="Calibri" w:hAnsi="Times New Roman" w:cs="Times New Roman"/>
            <w:bCs/>
            <w:sz w:val="28"/>
            <w:szCs w:val="28"/>
            <w:lang w:val="uk-UA" w:eastAsia="en-US"/>
          </w:rPr>
          <w:t>Gartzke</w:t>
        </w:r>
      </w:hyperlink>
      <w:r w:rsidRPr="00092C1C">
        <w:rPr>
          <w:rFonts w:ascii="Times New Roman" w:eastAsia="Calibri" w:hAnsi="Times New Roman" w:cs="Times New Roman"/>
          <w:bCs/>
          <w:sz w:val="28"/>
          <w:szCs w:val="28"/>
          <w:lang w:val="uk-UA" w:eastAsia="en-US"/>
        </w:rPr>
        <w:t xml:space="preserve"> E. What is Escalation? Measuring Crisis Dynamics in International Relations with Human and LLM Generated Event Data. </w:t>
      </w:r>
      <w:r w:rsidRPr="00092C1C">
        <w:rPr>
          <w:rFonts w:ascii="Times New Roman" w:eastAsia="Calibri" w:hAnsi="Times New Roman" w:cs="Times New Roman"/>
          <w:i/>
          <w:sz w:val="28"/>
          <w:szCs w:val="28"/>
          <w:lang w:val="uk-UA"/>
        </w:rPr>
        <w:t>Physics and Society</w:t>
      </w:r>
      <w:r w:rsidRPr="00092C1C">
        <w:rPr>
          <w:rFonts w:ascii="Times New Roman" w:eastAsia="Calibri" w:hAnsi="Times New Roman" w:cs="Times New Roman"/>
          <w:bCs/>
          <w:i/>
          <w:sz w:val="28"/>
          <w:szCs w:val="28"/>
          <w:lang w:val="uk-UA" w:eastAsia="en-US"/>
        </w:rPr>
        <w:t xml:space="preserve">, </w:t>
      </w:r>
      <w:r w:rsidRPr="00092C1C">
        <w:rPr>
          <w:rFonts w:ascii="Times New Roman" w:eastAsia="Calibri" w:hAnsi="Times New Roman" w:cs="Times New Roman"/>
          <w:bCs/>
          <w:sz w:val="28"/>
          <w:szCs w:val="28"/>
          <w:lang w:val="uk-UA" w:eastAsia="en-US"/>
        </w:rPr>
        <w:t xml:space="preserve">2024. Р. 1-17. DOI: </w:t>
      </w:r>
      <w:hyperlink r:id="rId22" w:history="1">
        <w:r w:rsidRPr="00092C1C">
          <w:rPr>
            <w:rStyle w:val="a4"/>
            <w:rFonts w:ascii="Times New Roman" w:hAnsi="Times New Roman" w:cs="Times New Roman"/>
            <w:bCs/>
            <w:sz w:val="28"/>
            <w:szCs w:val="28"/>
            <w:lang w:val="uk-UA"/>
          </w:rPr>
          <w:t>https://doi.org/10.48550/arXiv.2402.03340</w:t>
        </w:r>
      </w:hyperlink>
    </w:p>
    <w:p w:rsidR="009D61B6" w:rsidRPr="00092C1C" w:rsidRDefault="009D61B6" w:rsidP="003A077A">
      <w:pPr>
        <w:tabs>
          <w:tab w:val="left" w:pos="567"/>
        </w:tabs>
        <w:spacing w:after="0" w:line="240" w:lineRule="auto"/>
        <w:jc w:val="both"/>
        <w:rPr>
          <w:rFonts w:ascii="Times New Roman" w:hAnsi="Times New Roman" w:cs="Times New Roman"/>
          <w:sz w:val="28"/>
          <w:szCs w:val="28"/>
          <w:lang w:val="uk-UA"/>
        </w:rPr>
      </w:pPr>
    </w:p>
    <w:p w:rsidR="009D61B6" w:rsidRDefault="009D61B6" w:rsidP="003A077A">
      <w:pPr>
        <w:tabs>
          <w:tab w:val="left" w:pos="567"/>
        </w:tabs>
        <w:spacing w:after="0" w:line="240" w:lineRule="auto"/>
        <w:jc w:val="both"/>
        <w:rPr>
          <w:rFonts w:ascii="Times New Roman" w:hAnsi="Times New Roman" w:cs="Times New Roman"/>
          <w:sz w:val="28"/>
          <w:szCs w:val="28"/>
          <w:lang w:val="uk-UA"/>
        </w:rPr>
      </w:pPr>
    </w:p>
    <w:p w:rsidR="00486324" w:rsidRDefault="00486324" w:rsidP="006251AC">
      <w:pPr>
        <w:spacing w:after="0" w:line="360" w:lineRule="auto"/>
        <w:jc w:val="center"/>
        <w:rPr>
          <w:rFonts w:ascii="Times New Roman" w:hAnsi="Times New Roman" w:cs="Times New Roman"/>
          <w:sz w:val="28"/>
          <w:szCs w:val="28"/>
          <w:lang w:val="uk-UA"/>
        </w:rPr>
      </w:pPr>
      <w:r w:rsidRPr="00486324">
        <w:rPr>
          <w:rFonts w:ascii="Times New Roman" w:hAnsi="Times New Roman" w:cs="Times New Roman"/>
          <w:sz w:val="28"/>
          <w:szCs w:val="28"/>
          <w:lang w:val="uk-UA"/>
        </w:rPr>
        <w:t xml:space="preserve">Лекція </w:t>
      </w:r>
      <w:r>
        <w:rPr>
          <w:rFonts w:ascii="Times New Roman" w:hAnsi="Times New Roman" w:cs="Times New Roman"/>
          <w:sz w:val="28"/>
          <w:szCs w:val="28"/>
          <w:lang w:val="uk-UA"/>
        </w:rPr>
        <w:t>2</w:t>
      </w:r>
    </w:p>
    <w:p w:rsidR="00486324" w:rsidRPr="00CC2465" w:rsidRDefault="00486324" w:rsidP="006251AC">
      <w:pPr>
        <w:spacing w:after="0" w:line="360" w:lineRule="auto"/>
        <w:jc w:val="center"/>
        <w:rPr>
          <w:rFonts w:ascii="Times New Roman" w:hAnsi="Times New Roman" w:cs="Times New Roman"/>
          <w:sz w:val="28"/>
          <w:szCs w:val="28"/>
          <w:lang w:val="uk-UA"/>
        </w:rPr>
      </w:pPr>
      <w:r w:rsidRPr="00CC2465">
        <w:rPr>
          <w:rFonts w:ascii="Times New Roman" w:hAnsi="Times New Roman" w:cs="Times New Roman"/>
          <w:sz w:val="28"/>
          <w:szCs w:val="28"/>
          <w:lang w:val="uk-UA"/>
        </w:rPr>
        <w:t>з навчальної дисципліни «Міжнародні конфлікти»</w:t>
      </w:r>
    </w:p>
    <w:p w:rsidR="00486324" w:rsidRDefault="00486324" w:rsidP="006251AC">
      <w:pPr>
        <w:spacing w:after="0" w:line="360" w:lineRule="auto"/>
        <w:jc w:val="center"/>
        <w:rPr>
          <w:rFonts w:ascii="Times New Roman" w:hAnsi="Times New Roman" w:cs="Times New Roman"/>
          <w:b/>
          <w:sz w:val="28"/>
          <w:szCs w:val="28"/>
          <w:lang w:val="uk-UA"/>
        </w:rPr>
      </w:pPr>
      <w:r w:rsidRPr="00CC2465">
        <w:rPr>
          <w:rFonts w:ascii="Times New Roman" w:hAnsi="Times New Roman" w:cs="Times New Roman"/>
          <w:b/>
          <w:sz w:val="28"/>
          <w:szCs w:val="28"/>
          <w:lang w:val="uk-UA"/>
        </w:rPr>
        <w:t xml:space="preserve">Тема: «Основні методологічні парадигми аналізу </w:t>
      </w:r>
    </w:p>
    <w:p w:rsidR="00486324" w:rsidRPr="00CC2465" w:rsidRDefault="00486324" w:rsidP="006251AC">
      <w:pPr>
        <w:spacing w:after="0" w:line="360" w:lineRule="auto"/>
        <w:jc w:val="center"/>
        <w:rPr>
          <w:rFonts w:ascii="Times New Roman" w:hAnsi="Times New Roman" w:cs="Times New Roman"/>
          <w:b/>
          <w:sz w:val="28"/>
          <w:szCs w:val="28"/>
          <w:lang w:val="uk-UA"/>
        </w:rPr>
      </w:pPr>
      <w:r w:rsidRPr="00CC2465">
        <w:rPr>
          <w:rFonts w:ascii="Times New Roman" w:hAnsi="Times New Roman" w:cs="Times New Roman"/>
          <w:b/>
          <w:sz w:val="28"/>
          <w:szCs w:val="28"/>
          <w:lang w:val="uk-UA"/>
        </w:rPr>
        <w:t>міжнародних конфліктів»</w:t>
      </w:r>
    </w:p>
    <w:p w:rsidR="00486324" w:rsidRDefault="00486324" w:rsidP="006251AC">
      <w:pPr>
        <w:spacing w:after="0" w:line="360" w:lineRule="auto"/>
        <w:ind w:firstLine="708"/>
        <w:jc w:val="both"/>
        <w:rPr>
          <w:rFonts w:ascii="Times New Roman" w:hAnsi="Times New Roman" w:cs="Times New Roman"/>
          <w:sz w:val="28"/>
          <w:szCs w:val="28"/>
          <w:lang w:val="uk-UA"/>
        </w:rPr>
      </w:pPr>
    </w:p>
    <w:p w:rsidR="00486324" w:rsidRPr="006714C8" w:rsidRDefault="00486324" w:rsidP="006251AC">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Теорією міжнародного конфлікту є систематизоване узагальнене знання про нього. Це уявлення постійно змінюється, оскільки конфлікти вивчають численні дисципліни, а відкриття нових його характеристик чи особливостей постійно створює підстави для переоцінки та зміни теоретичного знання про конфлікт.</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Історія досліджує динаміку соціальних явищ, в тому числі й конфліктів. Вона швидко і яскраво може продемонструвати унікальність окремих війн, криз або протистоянь, вказати на неповторювальність кожного прояву світової політики та довести справедливість припущення Геракліта про принципову неможливість двічі увійти в одну й ту саму річку. Досліджувати світ мінливих явищ надзвичайно складно. Наука потребує експерименту, багаторазового повторення події — лише таким чином можна встановити її причини та передбачити наслідки. Іншими словами, у світі унікальних фактів потрібні узагальнюючі моделі, які фокусували б найважливішу, притаманну всій різноманітності конкретних проявів інформацію. Тому серед безлічі міжнародних конфліктів із своєрідними причинами, унікальними дійовими особами та шляхами </w:t>
      </w:r>
      <w:r w:rsidRPr="006714C8">
        <w:rPr>
          <w:rFonts w:ascii="Times New Roman" w:hAnsi="Times New Roman" w:cs="Times New Roman"/>
          <w:sz w:val="28"/>
          <w:szCs w:val="28"/>
        </w:rPr>
        <w:lastRenderedPageBreak/>
        <w:t xml:space="preserve">розвитку необхідно побачити спільні риси, що залишаються незмінними протягом тисячоліть.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На виявлення та аналіз таких рис, як правило, були спрямовані дослідження, результати яких є актуальними і важливими на всі часи. Досить згадати лише класичну працю Фукідида із аналізом причин Пелопоннеської війни: історик одночасно виступив аналітиком, продемонструвавши не лише унікальність цієї події, а і загальні, “позачасові” її риси. Фукідид першим започаткував традицію теоретичного осмислення міжнародного конфлікту. Суперечливий та дискусійний розвиток поглядів на конфлікт зумовив одночасне існування і в сучасній науці кількох впливових парадигм. Часткове подолання методологічної обмеженості філософських міркувань про конфлікт, слабкий зв’язок із емпіричними даними дали поштовх для розвитку перших наукових уявлень про конфлікт. В їх основі лежить прагнення не просто створити схему або абстрактну систему, в якій знайдеться місце конфлікту, але вибудувати стійкий зв’язок між теоретичними припущеннями про природу, причини і функції конфлікту та фактами на підтвердження чи спростування таких припущень.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9B3B4B">
        <w:rPr>
          <w:rFonts w:ascii="Times New Roman" w:hAnsi="Times New Roman" w:cs="Times New Roman"/>
          <w:sz w:val="28"/>
          <w:szCs w:val="28"/>
          <w:lang w:val="uk-UA"/>
        </w:rPr>
        <w:t>Оскільки конфлікт є явищем універсальним, поширеним у багатьох сферах життя, його науково досліджували одночасно декілька дисциплін, кожна</w:t>
      </w:r>
      <w:r w:rsidRPr="006714C8">
        <w:rPr>
          <w:rFonts w:ascii="Times New Roman" w:hAnsi="Times New Roman" w:cs="Times New Roman"/>
          <w:sz w:val="28"/>
          <w:szCs w:val="28"/>
          <w:lang w:val="uk-UA"/>
        </w:rPr>
        <w:t xml:space="preserve"> </w:t>
      </w:r>
      <w:r w:rsidRPr="009B3B4B">
        <w:rPr>
          <w:rFonts w:ascii="Times New Roman" w:hAnsi="Times New Roman" w:cs="Times New Roman"/>
          <w:sz w:val="28"/>
          <w:szCs w:val="28"/>
          <w:lang w:val="uk-UA"/>
        </w:rPr>
        <w:t xml:space="preserve">з яких використовувала спеціальний поняттєвий апарат, систему методів та емпіричних даних. </w:t>
      </w:r>
      <w:r w:rsidRPr="006714C8">
        <w:rPr>
          <w:rFonts w:ascii="Times New Roman" w:hAnsi="Times New Roman" w:cs="Times New Roman"/>
          <w:sz w:val="28"/>
          <w:szCs w:val="28"/>
        </w:rPr>
        <w:t>Внаслідок цього конфлікти різних типів досліджувалися окремо — кожен у своєму контексті. Методологічне об’єднання цих контекстів стало початком становлення конфліктології як окремої наукової дисципліни з цілісним розумінням конфлікту. Перші конфліктологічні ідеї, що виникали в рамках міфологічного або релігійного способу пізнання, не мали наукового характеру, апелюючи передусім до природних чи надприродних сил. Із еволюцією суспільних відносин, на тлі збільшення кількості проявів конфліктної взаємодії, феномен конфлікту, або в ширшому розумінні — протиріччя, виходить на одне з чільних місць.</w:t>
      </w:r>
    </w:p>
    <w:p w:rsidR="00486324" w:rsidRDefault="00486324" w:rsidP="00486324">
      <w:pPr>
        <w:spacing w:after="0" w:line="360" w:lineRule="auto"/>
        <w:ind w:firstLine="708"/>
        <w:jc w:val="both"/>
        <w:rPr>
          <w:rFonts w:ascii="Times New Roman" w:hAnsi="Times New Roman" w:cs="Times New Roman"/>
          <w:sz w:val="28"/>
          <w:szCs w:val="28"/>
          <w:lang w:val="uk-UA"/>
        </w:rPr>
      </w:pPr>
      <w:r w:rsidRPr="009B3B4B">
        <w:rPr>
          <w:rFonts w:ascii="Times New Roman" w:hAnsi="Times New Roman" w:cs="Times New Roman"/>
          <w:sz w:val="28"/>
          <w:szCs w:val="28"/>
          <w:lang w:val="uk-UA"/>
        </w:rPr>
        <w:t>Вдосконалення суспільної організації та зміцнення стародавніх держав, далеко не</w:t>
      </w:r>
      <w:r>
        <w:rPr>
          <w:rFonts w:ascii="Times New Roman" w:hAnsi="Times New Roman" w:cs="Times New Roman"/>
          <w:sz w:val="28"/>
          <w:szCs w:val="28"/>
          <w:lang w:val="uk-UA"/>
        </w:rPr>
        <w:t xml:space="preserve"> поодинокі випадки ворожої взає</w:t>
      </w:r>
      <w:r w:rsidRPr="009B3B4B">
        <w:rPr>
          <w:rFonts w:ascii="Times New Roman" w:hAnsi="Times New Roman" w:cs="Times New Roman"/>
          <w:sz w:val="28"/>
          <w:szCs w:val="28"/>
          <w:lang w:val="uk-UA"/>
        </w:rPr>
        <w:t xml:space="preserve">модії між давніми військовими </w:t>
      </w:r>
      <w:r w:rsidRPr="009B3B4B">
        <w:rPr>
          <w:rFonts w:ascii="Times New Roman" w:hAnsi="Times New Roman" w:cs="Times New Roman"/>
          <w:sz w:val="28"/>
          <w:szCs w:val="28"/>
          <w:lang w:val="uk-UA"/>
        </w:rPr>
        <w:lastRenderedPageBreak/>
        <w:t xml:space="preserve">демократіями, деспотіями або в інший спосіб організованими одиницями, ставить людину перед проблемою міжнародного конфлікту, який нерідко набував вигляду протистояння общин, племен або протодержав. </w:t>
      </w:r>
      <w:r w:rsidRPr="005E58FA">
        <w:rPr>
          <w:rFonts w:ascii="Times New Roman" w:hAnsi="Times New Roman" w:cs="Times New Roman"/>
          <w:sz w:val="28"/>
          <w:szCs w:val="28"/>
          <w:lang w:val="uk-UA"/>
        </w:rPr>
        <w:t xml:space="preserve">Мислителі давніх Китаю, Індії, Греції, Риму зробили конфлікт предметом філософської та прикладної думки. </w:t>
      </w:r>
      <w:r w:rsidRPr="006714C8">
        <w:rPr>
          <w:rFonts w:ascii="Times New Roman" w:hAnsi="Times New Roman" w:cs="Times New Roman"/>
          <w:sz w:val="28"/>
          <w:szCs w:val="28"/>
        </w:rPr>
        <w:t>Внаслідок чого було вироблено певну критичну ма</w:t>
      </w:r>
      <w:r>
        <w:rPr>
          <w:rFonts w:ascii="Times New Roman" w:hAnsi="Times New Roman" w:cs="Times New Roman"/>
          <w:sz w:val="28"/>
          <w:szCs w:val="28"/>
        </w:rPr>
        <w:t>су ідей щодо виникнення, розвит</w:t>
      </w:r>
      <w:r w:rsidRPr="006714C8">
        <w:rPr>
          <w:rFonts w:ascii="Times New Roman" w:hAnsi="Times New Roman" w:cs="Times New Roman"/>
          <w:sz w:val="28"/>
          <w:szCs w:val="28"/>
        </w:rPr>
        <w:t>ку та функцій конфлікту в житті суспільства. Окрему увагу було приділено міжнародному конфлікту. Із розвитком науки конфлікт стає об’єктом кількох дисциплін, включаючи історію, логіку, пізніше — теологію, стратегію, залишаючись при цьому важливою філософською проблемою. Вдосконалюючи методи, уточнюючи предмет дослідження, започатковуючи міждисциплінарний</w:t>
      </w:r>
      <w:r>
        <w:rPr>
          <w:rFonts w:ascii="Times New Roman" w:hAnsi="Times New Roman" w:cs="Times New Roman"/>
          <w:sz w:val="28"/>
          <w:szCs w:val="28"/>
        </w:rPr>
        <w:t xml:space="preserve"> підхід, дослідники вже до сере</w:t>
      </w:r>
      <w:r w:rsidRPr="006714C8">
        <w:rPr>
          <w:rFonts w:ascii="Times New Roman" w:hAnsi="Times New Roman" w:cs="Times New Roman"/>
          <w:sz w:val="28"/>
          <w:szCs w:val="28"/>
        </w:rPr>
        <w:t xml:space="preserve">дини XX ст. накопичують і теоретично опрацьовують чималі обсяги фактичного матеріалу, обґрунтовують ряд, а в окремих сферах — навіть цілу логічну систему висновків.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Суспільно-політичне явище конфлікту, зокрема політичного конфлікту між державами, було відоме здавна. До давніх часів належать також спроби осмислення цього феномену, а отже, і перші теоретичні висновки, так чи інакше пов’язані з практикою державного буття. Але загальний рівень розвитку науки тривалий час не створював достатніх передумов для розвитку поняттєвого апарату, методологічної бази, засобів емпіричної перевірки для окремих суспільних наук. За відсутності цих складових вивчення конфліктів відбувалося переважно в рамках філософії, із використанням властивих їй категорій та методів. Найсуттєвіші зміни в теоретичному дослідженні міжнародних конфліктів спричинювалися важливими змінами в об’єкті дослідження — міжнародних відносинах — і у предметі дослідження — міжнародних конфліктах. Найвищого свого розвитку класична політична та військова “протоконфліктологія” досягла в роботах Фукідида і Сунь Цзи. Фактично першим міждержавним конфліктом, в якому сторони усвідомлювали одна одну на рівні великих регіональних держав (чи просто великих держав), стало єгипетсько-хеттське протистояння (початок XIII ст. до н. е.). Результатом такого взаємного визнання стало укладення мирного договору — першого відомого історії прикладу формально-юридичного </w:t>
      </w:r>
      <w:r w:rsidRPr="006714C8">
        <w:rPr>
          <w:rFonts w:ascii="Times New Roman" w:hAnsi="Times New Roman" w:cs="Times New Roman"/>
          <w:sz w:val="28"/>
          <w:szCs w:val="28"/>
        </w:rPr>
        <w:lastRenderedPageBreak/>
        <w:t xml:space="preserve">завершення міжнародного конфлікту. Наступні події: зруйнування Трої століттям пізніше і хвиля переселення народів у Південній Європі та Малій Азії надали фактичний матеріал для народної творчості.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У своїх поемах Гомер художньо описав міжнародний конфлікт. Події ж на Близькому Сході — піднесення Ассирії та Вавилонії, підкорення ними ряду сусідніх держав — відображено в перших вавилонських літописах. Так виникла документально засвідчена увага людини до проблеми війни. Події греко-перських війн, Пелопоннеської війни, війн Александра Македонського, епохи У Ба (“п’яти гегемонів”) у Китаї та боротьби індійських князівств спонукали істориків, філософів і стратегів до детального опису, теоретичних узагальнень та практичних рекомендацій. У цей період з’являються найвизначніші фундаментальні праці Стародавнього світу з питань міждержавної боротьби: трактати Сунь Цзи та У Цзи, “Історія Пелопоннеської війни” Фукідида та “Артхашастра” Каутильї. Якщо роботи Сунь Цзи та У Цзи присвячені здебільшого проблемам військової та так званої “великої” стратегії, а “Арт хашастра” містить набір зовнішньополітичних та загальних “порад”, виписаних детально, але надміру суб’єктивно, то “Історію Пелопоннеської війни” Фукідида справедливо вважають першим прикладом історичного аналізу, націленого на виявлення причин масштабного міжнародного конфлікту — причин, можливих і для інших ситуацій зі схожою структурою. Завдяки відходу Фукідида від панівної історичної традиції точного опису явищ і його прихильності до їх пояснення, сформувалася потужна та тривала традиція політичного аналізу, яка існує і до сьогодні. Сама ж робота Фукідида й нині посідає провідне місце серед творів, обов’язкових для вивчення майбутніми спеціалістами-конфліктологами. Звернімося до короткого уривка з “Історії Пелопоннеської війни”, де міститься квінтесенція теоретичних висновків Фукідида стосовно природи міждержавних конфліктів. Це змодельований автором як театральне дійство “мелоський діалог”, в якому мешканці маленького острова Мелос сперечаються із представниками могутніх Афін. Мелос, колонія Спарти, зберігає нейтралітет у Пелопоннеській війні. Афіни ж вимагають приєднання Мелосу до антиспартанської коаліції, </w:t>
      </w:r>
      <w:r w:rsidRPr="006714C8">
        <w:rPr>
          <w:rFonts w:ascii="Times New Roman" w:hAnsi="Times New Roman" w:cs="Times New Roman"/>
          <w:sz w:val="28"/>
          <w:szCs w:val="28"/>
        </w:rPr>
        <w:lastRenderedPageBreak/>
        <w:t xml:space="preserve">погрожуючи в іншому разі повним знищенням міста. Сторони стоять перед споконвічними проблемами зовнішньополітичного вибору, гегемонії, сили та союзницьких зобов’язань. Позиція Мелосу ґрунтується на бажанні залишитися нейтральним, не допомагаючи жодній із сторін конфлікту. Це прагнення мелосці демонструють Афінам, переконуючи, що немає жодних підстав для ризикованої та затратної війни — Мелос не загрожує Афінам. Однак така аргументація виявляється не переконливою. Афіняни не можуть довіряти Мелосу, навіть за своєї військової переваги. Ведучи війну зі Спартою, вони потребують стратегічної визначеності і гарантій, які можливі лише після приєднання Мелосу до коаліції на чолі з Афінами. Нейтралітет стає неможливим, а наміри сторін переконують гірше, ніж їхній силовий потенціал. Вихід із стратегічної дилеми афіняни формулюють висловленням, яке донині є крилатим: “Право… існує лише у відноси нах рівних за силою; сильні роблять те, що можуть, тоді ж як на долю слабких випадають страждання…”. Відсутність впевненості Афін щодо намірів Мелосу і небажання острів’ян брати участь у війні створили ситуацію “дилеми безпеки”, за якої сторони із заздалегідь визначеними негативними очікуваннями трактують поведінку одна одної. В такій ситуації ескалація конфлікту стає невідворотною, оскільки немає виходу із спіралі наростання взаємних побоювань сторін. Фукідид вбачає в цьому основну причину як кількох інцидентів типу мелоського, так і невідворотності великої війни в Греції. Цим висновком Фукідид сформулював філософські основи та поклав початок так званій реалістичній традиції в дослідженні міжнародних відносин. Окрім Фукідида, проблеми війни та миру вивчали й інші філософи Стародавнього світу.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9B3B4B">
        <w:rPr>
          <w:rFonts w:ascii="Times New Roman" w:hAnsi="Times New Roman" w:cs="Times New Roman"/>
          <w:sz w:val="28"/>
          <w:szCs w:val="28"/>
          <w:lang w:val="uk-UA"/>
        </w:rPr>
        <w:t>Починаючи із моделей Платона та Арістотеля, європейська філософська, а пізніше історична думка стає на шлях ст</w:t>
      </w:r>
      <w:r>
        <w:rPr>
          <w:rFonts w:ascii="Times New Roman" w:hAnsi="Times New Roman" w:cs="Times New Roman"/>
          <w:sz w:val="28"/>
          <w:szCs w:val="28"/>
          <w:lang w:val="uk-UA"/>
        </w:rPr>
        <w:t>ворення “норм”, ідеальних ситуа</w:t>
      </w:r>
      <w:r w:rsidRPr="009B3B4B">
        <w:rPr>
          <w:rFonts w:ascii="Times New Roman" w:hAnsi="Times New Roman" w:cs="Times New Roman"/>
          <w:sz w:val="28"/>
          <w:szCs w:val="28"/>
          <w:lang w:val="uk-UA"/>
        </w:rPr>
        <w:t xml:space="preserve">цій, в тому числі і в дослідженні міждержавних конфліктів. </w:t>
      </w:r>
      <w:r w:rsidRPr="006714C8">
        <w:rPr>
          <w:rFonts w:ascii="Times New Roman" w:hAnsi="Times New Roman" w:cs="Times New Roman"/>
          <w:sz w:val="28"/>
          <w:szCs w:val="28"/>
        </w:rPr>
        <w:t xml:space="preserve">Брак фактичного матеріалу підштовхує вчених до вибудовування численних схем та моделей суспільної поведінки, недоліки й переваги яких не можна було перевірити емпірично. Як правило, такі моделі, за давньогрецькою традицією, базувалися на аксіоматичному підході: система міркувань та умовиводів трималася на певній </w:t>
      </w:r>
      <w:r w:rsidRPr="006714C8">
        <w:rPr>
          <w:rFonts w:ascii="Times New Roman" w:hAnsi="Times New Roman" w:cs="Times New Roman"/>
          <w:sz w:val="28"/>
          <w:szCs w:val="28"/>
        </w:rPr>
        <w:lastRenderedPageBreak/>
        <w:t xml:space="preserve">кількості аксіом — положень, які в рамках цієї системи не вимагали доведення і не могли бути доведеними. </w:t>
      </w:r>
    </w:p>
    <w:p w:rsidR="00486324" w:rsidRPr="006714C8"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У теоретичному дослідженні конфліктів справедливих аксіом відкрито не так вже і багато. У роботах Платона та Арістотеля, присвячених політичній проблематиці, конфлікт як такий не був центром уваги. Для обох античних філософів конфлікт є невіддільним атрибутом буття людей і держав. При цьому конфлікт, що являє собою природний прояв існування держави, має природним способом і розв’язуватися, а саме — перемогою сильнішого опонента. Питання про системне значення, можливості обмеження або попередження конфлікту, стратегічні та тактичні альтернативи, за логікою нормативності, не ставилося.</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Нормативний характер філософських міркувань про конфлікт притаманний також роботам давніх римлян, індійців та китайців. У дослідженнях таких авторів, як Сунь Цзи, У Цзи, Каутилья, Цицерон, Гай Юлій Цезар, конфлікт постає необхідним елементом співіснування держав або держав та їхнього оточення (що особливо підкреслюється в римській традиції). Для всіх цих авторів політичний конфлікт — це данина визначена богом або богами, а функція держави — забезпечувати умови для зростання її шансів на перемогу. Можна припустити, що завданням тогочасної “конфліктології” якраз і мало б бути визначення найефективнішої стратегії держави в міжнародних конфліктах.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Для давніх філософів питання про причини конфлікту було майже риторичним. Як написав Сунь Цзи, “війна є шлях існування та загибелі держави”. А це означало, що для виникнення війни не потрібно додаткових умов: вистачає тих, які постійно існують у відносинах між державами. Так чи інакше із цим твердженням погоджувалися і Каутилья, який в “Артхашастрі” не дає жодних рекомендацій щодо того, як уникнути конфлікту, а лише підказує, як здобути в ньому перемогу, і Платон, і Арістотель. Платон, на думку якого держава є продовженням людської природи з притаманним останній прагненням до суперечок, вважав конфлікт логічним наслідком прагнень — чи то людини, чи держави. Оскільки прагнення існують завжди, то й конфлікти мають </w:t>
      </w:r>
      <w:r w:rsidRPr="006714C8">
        <w:rPr>
          <w:rFonts w:ascii="Times New Roman" w:hAnsi="Times New Roman" w:cs="Times New Roman"/>
          <w:sz w:val="28"/>
          <w:szCs w:val="28"/>
        </w:rPr>
        <w:lastRenderedPageBreak/>
        <w:t xml:space="preserve">перманентний характер, і навіть ідеальна держава прагнутиме та потребуватиме протистоянь. </w:t>
      </w:r>
    </w:p>
    <w:p w:rsidR="00486324" w:rsidRPr="006714C8"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Арістотель лише трохи доповнив Платона, не заперечуючи ідею про перманентний, природний конфлікт: у своїй відомій тезі про те, що “держава є природним творінням, а людина — політичною істотою”, він підкреслив два важливі моменти. Перше — державі притаманні природні функції, в тому числі і прагнення до розширення, а це неминуче призводить до конфліктів. Друге — людина хоч і політична, а все ж таки істота із усіма її бажаннями та інстинктами. Як і Платон, Арістотель виправдовував конфлікти між державами їхньою природністю.</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lang w:val="uk-UA"/>
        </w:rPr>
        <w:t xml:space="preserve">Подібної думки дотримувався Геракліт, який взагалі вважав війну “батьком і царем усього сутнього”. </w:t>
      </w:r>
      <w:r w:rsidRPr="006714C8">
        <w:rPr>
          <w:rFonts w:ascii="Times New Roman" w:hAnsi="Times New Roman" w:cs="Times New Roman"/>
          <w:sz w:val="28"/>
          <w:szCs w:val="28"/>
        </w:rPr>
        <w:t xml:space="preserve">Філософське тлумачення конфлікту Гераклітом більше подібне до трактування протиріччя, покладеного потім в основу діалектики. Епікур, відомий засновник “філософії задоволення”, навпаки, радив уникати конфліктів, оскільки вони несуть страждання. Ототожнення конфлікту із його конкретними формами — війнами та насильством, звісно, обмежувало усвідомлення його конструктивних функцій. Більшість творів давніх авторів безпосередньо торкалися питань перебігу конфлікту і шляхів здобуття перемоги в ньому. Найвірогідніше, це пояснюється особливостями тогочасних міжнародних відносин.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B4F5C">
        <w:rPr>
          <w:rFonts w:ascii="Times New Roman" w:hAnsi="Times New Roman" w:cs="Times New Roman"/>
          <w:sz w:val="28"/>
          <w:szCs w:val="28"/>
          <w:lang w:val="uk-UA"/>
        </w:rPr>
        <w:t xml:space="preserve">Сунь Цзи писав в епоху феодальної роздробленості Китаю та війн за його об’єднання — перманентного конфлікту; Платон і Арістотель — після греко-перських війн та Пелопоннеської війни, їхні рекомендації щодо вирішення конфлікту зводилися до одного — перемога понад усе. </w:t>
      </w:r>
      <w:r w:rsidRPr="006714C8">
        <w:rPr>
          <w:rFonts w:ascii="Times New Roman" w:hAnsi="Times New Roman" w:cs="Times New Roman"/>
          <w:sz w:val="28"/>
          <w:szCs w:val="28"/>
        </w:rPr>
        <w:t xml:space="preserve">Втім, коли у Конфуція, Платона і Арістотеля переважали “стратегічні” питання, тобто вони аналізували особливості державного устрою, якнайкраще пристосованого до війни, то Сунь Цзи, Каутилья, пізніше — Цезар вивчали також “тактичні” питання ведення війни. Одним із таких важливих питань був справедливий характер війн. Критерії “справедливої”, а значить корисної війни було розроблено римським філософом </w:t>
      </w:r>
      <w:r w:rsidRPr="006714C8">
        <w:rPr>
          <w:rFonts w:ascii="Times New Roman" w:hAnsi="Times New Roman" w:cs="Times New Roman"/>
          <w:sz w:val="28"/>
          <w:szCs w:val="28"/>
        </w:rPr>
        <w:lastRenderedPageBreak/>
        <w:t xml:space="preserve">Цицероном. Його погляди вплинули пізніше на багатьох дослідників принципів права та його значення для міжнародного конфлікту, зокрема Гуго Греція.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Серйозні зміни у вивченні міжнародних конфліктів відбулись у середньовіччі. Істотна відмінність теорії міжнародних конфліктів того часу полягала у тому, що вона розвивалася в рамках теології. Остання запропонувала альтернативу закладеній Фукідидом “реалістичній” традиції розуміння конфліктів. Сама по собі теологія спеціально не досліджувала міжнародні конфлікти. Втім у її лоні, передовсім у Західній Європі, сформувалася своєрідна концепція поділу світу. В його “божественній” частині панує безпосередня воля Бога, а внаслідок</w:t>
      </w:r>
      <w:r w:rsidRPr="006714C8">
        <w:rPr>
          <w:rFonts w:ascii="Times New Roman" w:hAnsi="Times New Roman" w:cs="Times New Roman"/>
          <w:sz w:val="28"/>
          <w:szCs w:val="28"/>
          <w:lang w:val="uk-UA"/>
        </w:rPr>
        <w:t xml:space="preserve"> </w:t>
      </w:r>
      <w:r w:rsidRPr="006714C8">
        <w:rPr>
          <w:rFonts w:ascii="Times New Roman" w:hAnsi="Times New Roman" w:cs="Times New Roman"/>
          <w:sz w:val="28"/>
          <w:szCs w:val="28"/>
        </w:rPr>
        <w:t xml:space="preserve">цього — гармонія і відсутність конфліктів. У земній же частині — в матеріальному світі, точиться боротьба добра і зла. Цим безупинним протистоянням теологи пояснювали майже постійні війни “темного” Середньовіччя, їхньою кінцевою метою вважали політичне об’єднання християнського світу і створення аналога царства Божого на Землі. Не можна сказати, що така філософія суперечила поглядам Фукідида.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B4F5C">
        <w:rPr>
          <w:rFonts w:ascii="Times New Roman" w:hAnsi="Times New Roman" w:cs="Times New Roman"/>
          <w:sz w:val="28"/>
          <w:szCs w:val="28"/>
          <w:lang w:val="uk-UA"/>
        </w:rPr>
        <w:t xml:space="preserve">Ці дві системи швидше співіснували паралельно: Фукідид не переймався питанням про кінцеву, “божественну” мету конфліктів та війн, вивчаючи лише їхні безпосередні та структурні причини; теологи ж, визначаючи таку мету, часто використовували реалістичні принципи в поточній зовнішній політиці. </w:t>
      </w:r>
      <w:r w:rsidRPr="006714C8">
        <w:rPr>
          <w:rFonts w:ascii="Times New Roman" w:hAnsi="Times New Roman" w:cs="Times New Roman"/>
          <w:sz w:val="28"/>
          <w:szCs w:val="28"/>
        </w:rPr>
        <w:t xml:space="preserve">Антична традиція була розвинута у працях мислителів Відродження та Нового часу.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B4F5C">
        <w:rPr>
          <w:rFonts w:ascii="Times New Roman" w:hAnsi="Times New Roman" w:cs="Times New Roman"/>
          <w:sz w:val="28"/>
          <w:szCs w:val="28"/>
          <w:lang w:val="uk-UA"/>
        </w:rPr>
        <w:t xml:space="preserve">Проаналізувавши історичний досвід європейських конфліктів, сучасник політичної роздробленості та тривалого структурного конфлікту — Нікколо Мак’явеллі, продовжив та розвинув реалістичну традицію в конфліктології. </w:t>
      </w:r>
      <w:r w:rsidRPr="005E58FA">
        <w:rPr>
          <w:rFonts w:ascii="Times New Roman" w:hAnsi="Times New Roman" w:cs="Times New Roman"/>
          <w:sz w:val="28"/>
          <w:szCs w:val="28"/>
          <w:lang w:val="uk-UA"/>
        </w:rPr>
        <w:t xml:space="preserve">В своїй відомій праці “Володар” він сформулював один із фундаментальних принципів майбутньої реалістичної парадигми — про відокремлення норм моралі від політичної необхідності. Мак’явеллі був далекий від пропаганди аморальної поведінки. Натомість він прагнув зробити політику якомога ефективнішою, констатуючи, що бувають моменти, коли моральні обмеження стають на заваді політичній доцільності. Чотири з половиною століття по тому “батько” політичного реалізму Ганс Моргентау погодиться із таким формулюванням. </w:t>
      </w:r>
      <w:r w:rsidRPr="005E58FA">
        <w:rPr>
          <w:rFonts w:ascii="Times New Roman" w:hAnsi="Times New Roman" w:cs="Times New Roman"/>
          <w:sz w:val="28"/>
          <w:szCs w:val="28"/>
          <w:lang w:val="uk-UA"/>
        </w:rPr>
        <w:lastRenderedPageBreak/>
        <w:t xml:space="preserve">Мак’явеллі також зробив крок до визначення анархії в міжнародних відносинах як однієї з причин конфліктів. </w:t>
      </w:r>
      <w:r w:rsidRPr="006714C8">
        <w:rPr>
          <w:rFonts w:ascii="Times New Roman" w:hAnsi="Times New Roman" w:cs="Times New Roman"/>
          <w:sz w:val="28"/>
          <w:szCs w:val="28"/>
        </w:rPr>
        <w:t>Узагальнення ним політичного досвіду тогочасної Італії стало підставою для проголошення панування в політиці принципу “або ти, або тебе”. Відповідно, очевидна неминучість конфліктів, далі більше — актуальність вироблення ефективних стратегій участі в них. Саме стратегічні “рецепти” на кшталт “уникати сильних союзників”, чи “застосовувати хитрість там, де можна обійтися без використання сили”, або “надавати перевагу страху перед любов’ю, якщо не можна досягнути вияву обох одночас но”, піднесли Мак’явеллі на п’єдестал історії, увінчавши його лаврами улюбленого автора диктаторів різних часів і народів. Хоч, звісно, цими “рецептами” його досягнення аж ніяк не вичерпуються. Разом із “Володарем” Мак’явеллі створює фундаментальну “Історію Флоренції”, завдяки чому на рівні зі своїм другом, автором “Історії Італії” Франческо Гвіччардіні, може бути названий продовжувачем традицій аналітичної історії, закладених Фукідидом. Остаточно сформував реалістичну “картину світу” і також під впливом історичних подій, а саме англійської революції, Томас Гоббс. У сво</w:t>
      </w:r>
      <w:r>
        <w:rPr>
          <w:rFonts w:ascii="Times New Roman" w:hAnsi="Times New Roman" w:cs="Times New Roman"/>
          <w:sz w:val="28"/>
          <w:szCs w:val="28"/>
        </w:rPr>
        <w:t>їй фундаментальній праці “Левіа</w:t>
      </w:r>
      <w:r w:rsidRPr="006714C8">
        <w:rPr>
          <w:rFonts w:ascii="Times New Roman" w:hAnsi="Times New Roman" w:cs="Times New Roman"/>
          <w:sz w:val="28"/>
          <w:szCs w:val="28"/>
        </w:rPr>
        <w:t xml:space="preserve">фан” він описав так званий природний стан речей як джерело постійних конфліктів. Основними елементами такого стану речей є: рівність людей від природи; наслідок такої рівності — прагнення задовольнити свої потреби нерідко стосовно одного й того самого предмета; війна (насильство) як єдиний засіб розв’язати це протиріччя. “Природа зробила людей рівними… Однакові можливості породжують однакові сподівання щодо одних і тих самих речей. А люди, які прагнуть одного предмета, який не може належати їм одночасно, стають ворогами… Ніщо не може захистити від наслідків цієї усвідомленої несумісності краще, ніж війна…”.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Полемізуючи з Арістотелем, Гоббс назвав людину “не суспільною, але егоїстичною твариною”, сформулювавши тим самим основне проблемне питання суспільного життя: що змушує егоїстів бути разом? “Війна всіх проти всіх”, за Гоббсом, — природний стан речей. У міждержавних відносинах така війна є постійною, оскільки немає такої сили, яка примусила б державу утриматися </w:t>
      </w:r>
      <w:r>
        <w:rPr>
          <w:rFonts w:ascii="Times New Roman" w:hAnsi="Times New Roman" w:cs="Times New Roman"/>
          <w:sz w:val="28"/>
          <w:szCs w:val="28"/>
        </w:rPr>
        <w:t xml:space="preserve">від </w:t>
      </w:r>
      <w:r>
        <w:rPr>
          <w:rFonts w:ascii="Times New Roman" w:hAnsi="Times New Roman" w:cs="Times New Roman"/>
          <w:sz w:val="28"/>
          <w:szCs w:val="28"/>
        </w:rPr>
        <w:lastRenderedPageBreak/>
        <w:t>вигідної їй вій</w:t>
      </w:r>
      <w:r w:rsidRPr="006714C8">
        <w:rPr>
          <w:rFonts w:ascii="Times New Roman" w:hAnsi="Times New Roman" w:cs="Times New Roman"/>
          <w:sz w:val="28"/>
          <w:szCs w:val="28"/>
        </w:rPr>
        <w:t>ни або гарантувала б її безпеку. Філософія Гоббса, однак, не обмежується цими констатаціями. Вона ставить за мету “навчити” держави мирно співіснувати в умовах постійної анархії. Як у внутрішній, так і в зовнішній політиці Гоббс доходить висновку про необхідність сильного гегемона для підтримки стабільності системи в цілому. Обґрунтована Гоббсом ідея державного суверенітету як фундаментального принципу світової політики стала ключовою для міжнародних відносин більше ніж на триста років. Крім того,</w:t>
      </w:r>
      <w:r w:rsidRPr="006714C8">
        <w:rPr>
          <w:rFonts w:ascii="Times New Roman" w:hAnsi="Times New Roman" w:cs="Times New Roman"/>
          <w:sz w:val="28"/>
          <w:szCs w:val="28"/>
          <w:lang w:val="uk-UA"/>
        </w:rPr>
        <w:t xml:space="preserve"> </w:t>
      </w:r>
      <w:r w:rsidRPr="006714C8">
        <w:rPr>
          <w:rFonts w:ascii="Times New Roman" w:hAnsi="Times New Roman" w:cs="Times New Roman"/>
          <w:sz w:val="28"/>
          <w:szCs w:val="28"/>
        </w:rPr>
        <w:t xml:space="preserve">у своїх філософських настановах Гоббс радить утримуватися від того, що здатне заподіяти шкоду (ймовірно, це було спрощеним формулюванням майбутньої концепції раціонального вибору); шукати миру за будь-які способи і лише як останній аргумент використовувати військову силу; іноді відмовлятися від претензій, визнаючи права інших, та дотримуватися договорів. Безперечно, що разом ці принципи націлені на подолання природного стану війни всіх проти всіх. Праці Гоббса узагальнили та систематизували філософські погляди на конфлікт як історичну неминучість, прояв силової взаємодії між державами, кожна з яких прагне гарантувати свою безпеку й у результаті опиняється у стані війни. Впродовж XVII—XVIII ст. під впливом його ідей формуються ряд інших концепцій, зорієнтованих переважно на конкретні аспекти та прояви суспільних відносин, зокрема конфлікти. Кінцеві цілі при цьому залишаються ідеалістично-невизначеними, що й обумовлює нормативний характер цих теорій. Серед найзначніших — теорія державного суверенітету Жана Бодена, теорія “суспільного договору” самого Гоббса, початки теоретичного осмислення Девідом Х’юмом та Емером де Ваттелем принципів балансу сил, теорія “соціальної держави” Жан Жака Руссо. Світ міжнародних відносин у світлі такої філософії виглядає небезпечним, загроженим панівними “законами джунглів”, а максима стародавніх римлян про “хочеш миру — готуйся до війни” здається цілком виправданою.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B4F5C">
        <w:rPr>
          <w:rFonts w:ascii="Times New Roman" w:hAnsi="Times New Roman" w:cs="Times New Roman"/>
          <w:sz w:val="28"/>
          <w:szCs w:val="28"/>
          <w:lang w:val="uk-UA"/>
        </w:rPr>
        <w:t xml:space="preserve">Ця філософська позиція спиралася на накопичений людством досвід численних війн, була підкріплена здоровим глуздом та непогано вписувалася в контекст тогочасних законів політики, її авторитет був настільки високим, що й </w:t>
      </w:r>
      <w:r w:rsidRPr="006B4F5C">
        <w:rPr>
          <w:rFonts w:ascii="Times New Roman" w:hAnsi="Times New Roman" w:cs="Times New Roman"/>
          <w:sz w:val="28"/>
          <w:szCs w:val="28"/>
          <w:lang w:val="uk-UA"/>
        </w:rPr>
        <w:lastRenderedPageBreak/>
        <w:t xml:space="preserve">досі вибудована в цьому руслі школа політичного реалізму залишається найвагомішою в теорії міжнародних відносин. </w:t>
      </w:r>
      <w:r w:rsidRPr="005E58FA">
        <w:rPr>
          <w:rFonts w:ascii="Times New Roman" w:hAnsi="Times New Roman" w:cs="Times New Roman"/>
          <w:sz w:val="28"/>
          <w:szCs w:val="28"/>
          <w:lang w:val="uk-UA"/>
        </w:rPr>
        <w:t xml:space="preserve">Існує, однак, й альтернативне філософське пояснення міжнародного конфлікту. Воно ґрунтується на позиціях лібералізму і найповніше викладене у працях Іммануїла Канта. </w:t>
      </w:r>
      <w:r w:rsidRPr="006714C8">
        <w:rPr>
          <w:rFonts w:ascii="Times New Roman" w:hAnsi="Times New Roman" w:cs="Times New Roman"/>
          <w:sz w:val="28"/>
          <w:szCs w:val="28"/>
        </w:rPr>
        <w:t xml:space="preserve">Найвідоміша з його робіт, присвячених проблемам війни і миру, називається “Трактат про вічний мир”. Уже з назви стає зрозумілим, що Кант не вважав світ без війни утопією. Надсерйозного та педантичного філософа важко підозрювати у схильності до жартів із такого важливого приводу, тому ми уважно про аналізуємо базові положення “Трактату”. Кант виходив приблизно з тих самих засад, що й Гоббс — його філософський візаві. Погоджуючись із Гоббсом щодо природності стану війни, Кант продовжує цю думку доволі несподівано: мир, як стан неприродний, має бути установлений, нав’язаний людству. Як це зробити?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За Кантом, безлад у міжнародній системі, який призводить до виникнення війн, можна подолати через поширення республіканського ладу та встановлення федеративних політичних зв’язків між державами. Перше перетворення покликане обмежити абсолютну владу монарха, яка втягує держави у конфлікти всупереч волі миролюбного народу. Наданий народу шанс обирати між війною та миром суттєво змістить шальки терезів на користь миру. Поширення республіканського ладу є внутрішньополітичною передумовою миру. Вказуючи на неї, Кант визнає тісний зв’язок між внутрішньою та зовнішньою політикою. Універсальний федералізм — інший шлях до миру. Абсолютність державного суверенітету є джерелом війни, і його обмеження через створення, як сказали б сьогодні, наднаціональних інституцій уможливить зменшення цієї загрози. Як республіканський лад в усій Європі, так і федералізм у більш-менш широких межах, поза сумнівом, були утопією за часів Канта. В тогочасній Європі політична єдність могла бути результатом лише військових завоювань — тобто того, проти чого й спрямовано трактат філософа. Однак, як ми вже помітили, філософи не тільки пропонували прагматичні ідеї, а й будували абстрактні системи. “Подвійне” (зовнішнє та внутрішнє) обмеження державного суверенітету як шлях до миру і є такою системою.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lastRenderedPageBreak/>
        <w:t xml:space="preserve">Сучасний лібералізм, який виріс із цієї системи, пропонує натомість цілий комплекс конкретних заходів. Прагнення запобігти воєн і максимально скоротити “ланцюг конфліктів” спонукало філософів до пошуків відповідей у міжнародному праві, нерозвиненість та неможливість практичної перевірки норм якого створювали підґрунтя для ілюзій. Такі ідеї покладено в основу теорій Франсиско де Вітторіа, Гуго Гроція, Джона Локка, Ієремії Бентама, яким завдячуємо розширенням категорійного апарату політології, введенням у науковий обіг понять взаємозалежності, соціальних обмежень конфліктів, співвідношення цілей та засобів та ін. Тривалий час вивчення міжнародних конфліктів відбувалось у рамках теорії лібералізму.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B4F5C">
        <w:rPr>
          <w:rFonts w:ascii="Times New Roman" w:hAnsi="Times New Roman" w:cs="Times New Roman"/>
          <w:sz w:val="28"/>
          <w:szCs w:val="28"/>
          <w:lang w:val="uk-UA"/>
        </w:rPr>
        <w:t xml:space="preserve">Пов’язаний із поглядами впливових економістів Адама Сміта та Девіда Рікардо, він у цілому оптимістично оцінював майбутнє людства, вважаючи, що “невидима рука” колективного егоїзму завжди регулюватиме суспільні економічні відносини. </w:t>
      </w:r>
      <w:r w:rsidRPr="005E58FA">
        <w:rPr>
          <w:rFonts w:ascii="Times New Roman" w:hAnsi="Times New Roman" w:cs="Times New Roman"/>
          <w:sz w:val="28"/>
          <w:szCs w:val="28"/>
          <w:lang w:val="uk-UA"/>
        </w:rPr>
        <w:t xml:space="preserve">Значно песимістичнішими були прогнози англійського </w:t>
      </w:r>
      <w:r>
        <w:rPr>
          <w:rFonts w:ascii="Times New Roman" w:hAnsi="Times New Roman" w:cs="Times New Roman"/>
          <w:sz w:val="28"/>
          <w:szCs w:val="28"/>
          <w:lang w:val="uk-UA"/>
        </w:rPr>
        <w:t>вченого Томаса Мальтуса. В своє</w:t>
      </w:r>
      <w:r w:rsidRPr="005E58FA">
        <w:rPr>
          <w:rFonts w:ascii="Times New Roman" w:hAnsi="Times New Roman" w:cs="Times New Roman"/>
          <w:sz w:val="28"/>
          <w:szCs w:val="28"/>
          <w:lang w:val="uk-UA"/>
        </w:rPr>
        <w:t xml:space="preserve">му есе “Про населення”, написаному наприкінці </w:t>
      </w:r>
      <w:r w:rsidRPr="006714C8">
        <w:rPr>
          <w:rFonts w:ascii="Times New Roman" w:hAnsi="Times New Roman" w:cs="Times New Roman"/>
          <w:sz w:val="28"/>
          <w:szCs w:val="28"/>
        </w:rPr>
        <w:t>XVIII</w:t>
      </w:r>
      <w:r w:rsidRPr="005E58FA">
        <w:rPr>
          <w:rFonts w:ascii="Times New Roman" w:hAnsi="Times New Roman" w:cs="Times New Roman"/>
          <w:sz w:val="28"/>
          <w:szCs w:val="28"/>
          <w:lang w:val="uk-UA"/>
        </w:rPr>
        <w:t xml:space="preserve"> ст., він висунув гіпотезу про наявність постійного джерела суспільних конфліктів, а отже, і неможливість побудови “ідеального” суспільства. </w:t>
      </w:r>
      <w:r w:rsidRPr="006714C8">
        <w:rPr>
          <w:rFonts w:ascii="Times New Roman" w:hAnsi="Times New Roman" w:cs="Times New Roman"/>
          <w:sz w:val="28"/>
          <w:szCs w:val="28"/>
        </w:rPr>
        <w:t xml:space="preserve">Таким джерелом є їжа, кількість якої на планеті збільшується значно повільніше, ніж приростає населення. Мальтузіанський прогноз передрікає людству постійну виснажливу боротьбу за їжу, де війни виступають додатковим регулятором чисельності населення.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B4F5C">
        <w:rPr>
          <w:rFonts w:ascii="Times New Roman" w:hAnsi="Times New Roman" w:cs="Times New Roman"/>
          <w:sz w:val="28"/>
          <w:szCs w:val="28"/>
          <w:lang w:val="uk-UA"/>
        </w:rPr>
        <w:t xml:space="preserve">Майже одночасно з Кантовими філософськими основами лібералізму з’являються теоретичні засади зовсім іншого підходу до проблематики війн, їх автор — німецький стратег Карл фон Клаузевіц. </w:t>
      </w:r>
      <w:r w:rsidRPr="005E58FA">
        <w:rPr>
          <w:rFonts w:ascii="Times New Roman" w:hAnsi="Times New Roman" w:cs="Times New Roman"/>
          <w:sz w:val="28"/>
          <w:szCs w:val="28"/>
          <w:lang w:val="uk-UA"/>
        </w:rPr>
        <w:t xml:space="preserve">У трактаті “Про війну”, опублікованому вже після його смерті, Клаузевіц сформулював тезу про залежність війни — її форм, проявів та законів — від політичних обставин. </w:t>
      </w:r>
      <w:r w:rsidRPr="006714C8">
        <w:rPr>
          <w:rFonts w:ascii="Times New Roman" w:hAnsi="Times New Roman" w:cs="Times New Roman"/>
          <w:sz w:val="28"/>
          <w:szCs w:val="28"/>
        </w:rPr>
        <w:t>“Війна є прод</w:t>
      </w:r>
      <w:r>
        <w:rPr>
          <w:rFonts w:ascii="Times New Roman" w:hAnsi="Times New Roman" w:cs="Times New Roman"/>
          <w:sz w:val="28"/>
          <w:szCs w:val="28"/>
        </w:rPr>
        <w:t>овженням політики”, а отже — ві</w:t>
      </w:r>
      <w:r w:rsidRPr="006714C8">
        <w:rPr>
          <w:rFonts w:ascii="Times New Roman" w:hAnsi="Times New Roman" w:cs="Times New Roman"/>
          <w:sz w:val="28"/>
          <w:szCs w:val="28"/>
        </w:rPr>
        <w:t>йна видозмінюється разом із політикою. Підпорядкувавши війну політичним цілям, Клаузевіц зняв проблему досягнення “вічного миру”, в якому, на його думку, просто не було необхідності. Натомість була і постійно залиш</w:t>
      </w:r>
      <w:r>
        <w:rPr>
          <w:rFonts w:ascii="Times New Roman" w:hAnsi="Times New Roman" w:cs="Times New Roman"/>
          <w:sz w:val="28"/>
          <w:szCs w:val="28"/>
        </w:rPr>
        <w:t>ається необхідність вміти раціо</w:t>
      </w:r>
      <w:r w:rsidRPr="006714C8">
        <w:rPr>
          <w:rFonts w:ascii="Times New Roman" w:hAnsi="Times New Roman" w:cs="Times New Roman"/>
          <w:sz w:val="28"/>
          <w:szCs w:val="28"/>
        </w:rPr>
        <w:t xml:space="preserve">нально застосовувати </w:t>
      </w:r>
      <w:r w:rsidRPr="006714C8">
        <w:rPr>
          <w:rFonts w:ascii="Times New Roman" w:hAnsi="Times New Roman" w:cs="Times New Roman"/>
          <w:sz w:val="28"/>
          <w:szCs w:val="28"/>
        </w:rPr>
        <w:lastRenderedPageBreak/>
        <w:t>насильство. Клаузевіц розглядає війну не саму по собі, а як засіб досягнення політичних цілей. Важливість та особливості таких цілей визначатимуть ступінь застосування</w:t>
      </w:r>
      <w:r w:rsidRPr="006714C8">
        <w:rPr>
          <w:rFonts w:ascii="Times New Roman" w:hAnsi="Times New Roman" w:cs="Times New Roman"/>
          <w:sz w:val="28"/>
          <w:szCs w:val="28"/>
          <w:lang w:val="uk-UA"/>
        </w:rPr>
        <w:t xml:space="preserve"> </w:t>
      </w:r>
      <w:r w:rsidRPr="006714C8">
        <w:rPr>
          <w:rFonts w:ascii="Times New Roman" w:hAnsi="Times New Roman" w:cs="Times New Roman"/>
          <w:sz w:val="28"/>
          <w:szCs w:val="28"/>
        </w:rPr>
        <w:t xml:space="preserve">насильства. Це, між іншим, означало мінливість форм війни і навіть можливість ведення війн без прямого застосування насильства.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B4F5C">
        <w:rPr>
          <w:rFonts w:ascii="Times New Roman" w:hAnsi="Times New Roman" w:cs="Times New Roman"/>
          <w:sz w:val="28"/>
          <w:szCs w:val="28"/>
          <w:lang w:val="uk-UA"/>
        </w:rPr>
        <w:t xml:space="preserve">Якби Клаузевіц міг побачити сучасний світ міжнародних конфліктів, він, мабуть, здивувався б численним підтвердженням своїх теоретичних постулатів. </w:t>
      </w:r>
      <w:r w:rsidRPr="005E58FA">
        <w:rPr>
          <w:rFonts w:ascii="Times New Roman" w:hAnsi="Times New Roman" w:cs="Times New Roman"/>
          <w:sz w:val="28"/>
          <w:szCs w:val="28"/>
          <w:lang w:val="uk-UA"/>
        </w:rPr>
        <w:t xml:space="preserve">Роботи Клаузевіца відчутно вплинули на сучасне розуміння сутності конфлікту і війни як однієї з його форм. </w:t>
      </w:r>
      <w:r w:rsidRPr="006714C8">
        <w:rPr>
          <w:rFonts w:ascii="Times New Roman" w:hAnsi="Times New Roman" w:cs="Times New Roman"/>
          <w:sz w:val="28"/>
          <w:szCs w:val="28"/>
        </w:rPr>
        <w:t xml:space="preserve">Основною метою війни є подолання опору противника та нав’язування йому “власного бачення” післявоєнного світу. Ця звична для нашого часу сентенція має витоки в теоретичних поглядах прусського генерала. Клаузевіц залишив і численні практичні висновки стосовно організації збройних сил, їхньої структури, кола завдань та функцій, які згодом прийняли армії майже всіх провідних європейських держав. Ключові теоретичні викладки Клаузевіца є важливою складовою військових доктрин багатьох держав світу. Таке прикладне й функціональне бачення війни контрастувало із пошуками Кантом “вічного миру” або поясненнями Гоббсом “вічності конфліктів”.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У другій половині XIX ст. війни, особливо так звані війни за об’єднання Німеччини, відбувалися переважно в дусі теоретико-філософських настанов Клаузевіца.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Згодом філософськи обґрунтовані теоретичні уявлення про міжнародний конфлікт стали об’єктом глибокого наукового пізнання передусім у марксистській теорії. Згідно з економічною теорію марксизму, розвиток класового суспільства супроводжується постійною боротьбою за засоби виробництва, яка триває доти, доки існує класовий поділ. Економічний детермінізм марксистів обумовлював політичні та соціальні наслідки міжкласового протистояння. На відміну від лібералів, марксисти вважали неможливим довгострокове примиренн</w:t>
      </w:r>
      <w:r>
        <w:rPr>
          <w:rFonts w:ascii="Times New Roman" w:hAnsi="Times New Roman" w:cs="Times New Roman"/>
          <w:sz w:val="28"/>
          <w:szCs w:val="28"/>
        </w:rPr>
        <w:t>я інте</w:t>
      </w:r>
      <w:r w:rsidRPr="006714C8">
        <w:rPr>
          <w:rFonts w:ascii="Times New Roman" w:hAnsi="Times New Roman" w:cs="Times New Roman"/>
          <w:sz w:val="28"/>
          <w:szCs w:val="28"/>
        </w:rPr>
        <w:t xml:space="preserve">ресів різних класів. Ніяка “невидима рука” не могла нейтралізувати економічну та соціальну боротьбу. Концептуальна основа дослідження марксистами міжнародних конфліктів ґрунтувалася на понятті “імперіалізму”. Для Маркса і Леніна джерелом конфліктів капіталістичного світу ставав надприбуток, який </w:t>
      </w:r>
      <w:r w:rsidRPr="006714C8">
        <w:rPr>
          <w:rFonts w:ascii="Times New Roman" w:hAnsi="Times New Roman" w:cs="Times New Roman"/>
          <w:sz w:val="28"/>
          <w:szCs w:val="28"/>
        </w:rPr>
        <w:lastRenderedPageBreak/>
        <w:t xml:space="preserve">потребував нових ринків. Ця потреба реалізовувалася у прагненні розвинутих держав до захоплення нових територій, що було перманентним джерелом конфліктів між колонізаторами та тими, кого колонізують; а пізніше — і між самими імперіалістичними державами.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У праці “Імперіалізм як вища стадія капіталізму” В. І. Ленін зазначав: “Фінансовий капітал та трести, замість того щоб зменшувати, збільшують нерівномірність розвитку різних частин світової економіки. </w:t>
      </w:r>
      <w:r w:rsidRPr="006714C8">
        <w:rPr>
          <w:rFonts w:ascii="Times New Roman" w:hAnsi="Times New Roman" w:cs="Times New Roman"/>
          <w:sz w:val="28"/>
          <w:szCs w:val="28"/>
        </w:rPr>
        <w:t xml:space="preserve">Коли співвідношення сил зміниться, яким ще чином за капіталізму можна знайти розв’язання протиріч, як не за допомогою насильств? Чи є за капіталізму будьякий інший шлях зняти протиріччя між розвитком виробничих сил та нагромадженням капіталу, з одного боку, та переділом колоній та “сфер впливу” для фінансового капіталу, з іншого — крім війни?”.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Із виникненням у міжвоєнний період ХХ ст. науки про міжнародні відносини та інтеграцією досягнень різних дисциплін з метою їх вивчення спеціально досліджується і міжнародний конфлікт як один із типових проявів міжнародних відносин. </w:t>
      </w:r>
      <w:r w:rsidRPr="005E58FA">
        <w:rPr>
          <w:rFonts w:ascii="Times New Roman" w:hAnsi="Times New Roman" w:cs="Times New Roman"/>
          <w:sz w:val="28"/>
          <w:szCs w:val="28"/>
          <w:lang w:val="uk-UA"/>
        </w:rPr>
        <w:t xml:space="preserve">Зароджуються та методологічно розвиваються ідеї, що покладуть початок цілій низці міжнародно-політичних “традиційних” теорій. Важливо підкреслити характерну для другої фази розвитку конфліктології особливість — стійкий зв’язок між системою реальних конфліктів, що існувати в світовій політиці, та системою знань про них. </w:t>
      </w:r>
      <w:r w:rsidRPr="006714C8">
        <w:rPr>
          <w:rFonts w:ascii="Times New Roman" w:hAnsi="Times New Roman" w:cs="Times New Roman"/>
          <w:sz w:val="28"/>
          <w:szCs w:val="28"/>
        </w:rPr>
        <w:t xml:space="preserve">Наукові результати безпосереднім чином впливають на розвиток конфліктів у всіх їх фазах, а конфлікти, своєю чергою, надають матеріал для подальшого наукового розвитку. Такі процеси забезпечили поширення та поглиблення знань про міжнародний конфлікт, створення типологій та класифікацій, розгортання системних досліджень із застосуванням математичних моделей конфлікту.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Дослідження міжнародних конфліктів до 50-х років XX ст. були теоретично та практично результативними. В цей період вироблено основні поняття, категорії та деякі закони майбутньої конфліктології, встановлено міждисциплінарні зв’язки. Кожна з фаз наукового дослідження міжнародного конфлікту мала свої особливості в їх проведенні, характеризувалася домінуванням тих чи інших </w:t>
      </w:r>
      <w:r w:rsidRPr="006714C8">
        <w:rPr>
          <w:rFonts w:ascii="Times New Roman" w:hAnsi="Times New Roman" w:cs="Times New Roman"/>
          <w:sz w:val="28"/>
          <w:szCs w:val="28"/>
        </w:rPr>
        <w:lastRenderedPageBreak/>
        <w:t xml:space="preserve">підходів, методів, результатів та специфікою загальної спрямованості досліджень. Виокремлення конфліктології, предметом якої є, зокрема, і міжнародний конфлікт, можна пов’язати із науковими подіями середини XX ст. Із початком холодної війни конфліктологія “відбулася” як самостійна наука із сформованими об’єктом, предметом та комплексом методів дослідження.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Передумови для виділення конфліктології із політології, історії, математики та інших дисциплін із характерною для неї міждисциплінарністю було створено із розвитком науково-технічної революції, що надала технічні засоби для інтеграції методів дослідження, та поглибленням і ускладненням самого предмета дослідження — міжнародного конфлікту. </w:t>
      </w:r>
      <w:r w:rsidRPr="005E58FA">
        <w:rPr>
          <w:rFonts w:ascii="Times New Roman" w:hAnsi="Times New Roman" w:cs="Times New Roman"/>
          <w:sz w:val="28"/>
          <w:szCs w:val="28"/>
          <w:lang w:val="uk-UA"/>
        </w:rPr>
        <w:t xml:space="preserve">Останнє було тісно пов’язано із винаходом зброї масового знищення, поляризацією міжнародної системи та значним підвищенням загального рівня конфліктогенності. Розвиток теоретичної конфліктології відбувається своєрідно: в науці співіснують десятки впливових теорій та положень.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Фундаментальні та прикладні теорії конфліктів, такі як теорія позитивно-функціонального конфлікту Льюїса Козера, “конфліктна модель суспільства” Ральфа Дарендорфа, загальна теорія конфлікту Кеннета Боулдинга, теорія нерівномірного розвитку Томаса Нейрна, теорія політичної стабільності Джона Блондела, теорія структурного насильства Іогана Галтунга функціонують поряд із цілою системою загальнонаукових методів та підходів, таких як теорія ігор, теорія інформації, теорія альянсів, теорія прийняття рішень тощо. </w:t>
      </w:r>
      <w:r w:rsidRPr="006714C8">
        <w:rPr>
          <w:rFonts w:ascii="Times New Roman" w:hAnsi="Times New Roman" w:cs="Times New Roman"/>
          <w:sz w:val="28"/>
          <w:szCs w:val="28"/>
        </w:rPr>
        <w:t xml:space="preserve">Внаслідок такої взаємодії теоретична конфліктологія здається, на перший погляд, еклектичним поєднання світоглядних систем. Але вже наступний, прискіпливіший погляд дасть змогу побачити витоки й особливості різноманітних теорій, їхні сильні та слабкі сторони, зв’язок із методологією та спроможність пояснювати ті чи інші аспекти сучасних міжнародних конфліктів.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І понині єдиної теорії конфлікту не існує. </w:t>
      </w:r>
      <w:r w:rsidRPr="006714C8">
        <w:rPr>
          <w:rFonts w:ascii="Times New Roman" w:hAnsi="Times New Roman" w:cs="Times New Roman"/>
          <w:sz w:val="28"/>
          <w:szCs w:val="28"/>
        </w:rPr>
        <w:t xml:space="preserve">Теоретична конфліктологія залишається полем дебатів та конкуренції між кількома альтернативними підходами. Найзагальніші та найвпливовіші з них можна звести до трьох. Ці три метатеоретичні погляди на міжнародний конфлікт називаються парадигмами. </w:t>
      </w:r>
      <w:r w:rsidRPr="006714C8">
        <w:rPr>
          <w:rFonts w:ascii="Times New Roman" w:hAnsi="Times New Roman" w:cs="Times New Roman"/>
          <w:sz w:val="28"/>
          <w:szCs w:val="28"/>
        </w:rPr>
        <w:lastRenderedPageBreak/>
        <w:t xml:space="preserve">Основна їхня функція полягає у побудові цілісних “картин світу”, позбавлених внутрішніх протиріч логічних систем, які дуже загально пояснюють місце конфлікту в суспільстві. Такі системи дають змогу формулювати конкретніші, специфічніші питання про причини, форми, наслідки конфліктів, шляхи їх розв’язання та ін. Для відповіді на подібні питання створюються теорії — системи пов’язаних гіпотез, які формують абстрактні моделі конфліктів.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Теорії, своєю чергою, послуговуються концепціями — змістовними поняттями, що розкривають найважливіші для цієї теорії риси та параметри об’єкта. </w:t>
      </w:r>
      <w:r w:rsidRPr="006714C8">
        <w:rPr>
          <w:rFonts w:ascii="Times New Roman" w:hAnsi="Times New Roman" w:cs="Times New Roman"/>
          <w:sz w:val="28"/>
          <w:szCs w:val="28"/>
        </w:rPr>
        <w:t xml:space="preserve">При цьому в рамках однієї парадигми можуть існувати декілька теорій. До того ж парадигма в певному сенсі є попередником виникнення теорій, оскільки дає можливість (відсутню до того) поставити нові питання, відповіді на які і покликані відшукати нові теорії. По-третє, парадигма має узагальнюючі властивості й може, таким чином, бути визначена як сукупність фундаментальних уявлень про досліджуваний світ. Ці уявлення дають відповіді навіть на питання, що виникають ще до початку будь-якого теоретичного осмислення, як-от: якими є фундаментальні частини, що складають досліджуваний об’єкт? як такі частини взаємодіють? які питання можуть бути поставлені стосовно цих частин та їхньої взаємодії? якими можуть бути концепції, що сприятимуть у пошуках відповіді на такі питання? Вирішення цих завдань створюють “картину світу” в уяві вченого із акцентуванням на об’єктах для вивчення.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Відзначимо, що поняття “конфлікту” є одним із перших, що спадають на думку при спробі порівняти будь-яке із зазначених питань із світом міжнародної політики. </w:t>
      </w:r>
      <w:r w:rsidRPr="005E58FA">
        <w:rPr>
          <w:rFonts w:ascii="Times New Roman" w:hAnsi="Times New Roman" w:cs="Times New Roman"/>
          <w:sz w:val="28"/>
          <w:szCs w:val="28"/>
          <w:lang w:val="uk-UA"/>
        </w:rPr>
        <w:t xml:space="preserve">Парадигма є засобом наукового відображення світу в якнайзагальнішому розумінні. Вона формує “картину світу” для вченого, допомагає йому визначитись із “білими плямами”, проблемними питаннями та напрямами пошуку відповідей. </w:t>
      </w:r>
      <w:r w:rsidRPr="00AD6FF5">
        <w:rPr>
          <w:rFonts w:ascii="Times New Roman" w:hAnsi="Times New Roman" w:cs="Times New Roman"/>
          <w:sz w:val="28"/>
          <w:szCs w:val="28"/>
          <w:lang w:val="uk-UA"/>
        </w:rPr>
        <w:t xml:space="preserve">Парадигма є метатеорією в тому розумінні, що вона є абстрактнішою за теорії, а також є передумовою їх виникнення.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Парадигми, строго кажучи, неможливо спростувати: з точки зору</w:t>
      </w:r>
      <w:r w:rsidRPr="006714C8">
        <w:rPr>
          <w:rFonts w:ascii="Times New Roman" w:hAnsi="Times New Roman" w:cs="Times New Roman"/>
          <w:sz w:val="28"/>
          <w:szCs w:val="28"/>
          <w:lang w:val="uk-UA"/>
        </w:rPr>
        <w:t xml:space="preserve"> </w:t>
      </w:r>
      <w:r w:rsidRPr="006714C8">
        <w:rPr>
          <w:rFonts w:ascii="Times New Roman" w:hAnsi="Times New Roman" w:cs="Times New Roman"/>
          <w:sz w:val="28"/>
          <w:szCs w:val="28"/>
        </w:rPr>
        <w:t xml:space="preserve">структури вони є системами, подібними на філософські, в яких принципи пізнання настільки абстрактні, що їх важко порівняти із світом фактів. Натомість із цим світом фактів </w:t>
      </w:r>
      <w:r w:rsidRPr="006714C8">
        <w:rPr>
          <w:rFonts w:ascii="Times New Roman" w:hAnsi="Times New Roman" w:cs="Times New Roman"/>
          <w:sz w:val="28"/>
          <w:szCs w:val="28"/>
        </w:rPr>
        <w:lastRenderedPageBreak/>
        <w:t xml:space="preserve">співвідносяться різноманітні прояви парадигм, наприклад, концепції та теорії. Від того, як саме ці концепції та теорії пояснюють дійсність, залежить життя чи смерть парадигми.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14456">
        <w:rPr>
          <w:rFonts w:ascii="Times New Roman" w:hAnsi="Times New Roman" w:cs="Times New Roman"/>
          <w:sz w:val="28"/>
          <w:szCs w:val="28"/>
          <w:lang w:val="uk-UA"/>
        </w:rPr>
        <w:t xml:space="preserve">Коли кількість парадоксів всередині пануючої парадигми сягає критичних значень, відбувається, за Куном, наукова революція — зміна провідної парадигми. </w:t>
      </w:r>
      <w:r w:rsidRPr="006714C8">
        <w:rPr>
          <w:rFonts w:ascii="Times New Roman" w:hAnsi="Times New Roman" w:cs="Times New Roman"/>
          <w:sz w:val="28"/>
          <w:szCs w:val="28"/>
        </w:rPr>
        <w:t xml:space="preserve">У сучасній теорії міжнародних відносин існує кілька теоретичних форматів, за змістом і формою наближених до поняття парадигм. Для кожного з них характерні наявність метатеоретичних постулатів, власної термінології та контексту її вживання, сукупності найважливіших проблем (питань, що вимагають відповіді) та, як наслідок, власне бачення світу міжнародних конфліктів: крізь призму чи то протистояння та державного егоїзму, чи то співпраці та прагнення миру тощо. Наукові революції в теорії міжнародних відносин традиційно можна розглядати як “великі дебати”: коли панівна сукупність теоретичних уявлень не в змозі більше адекватно пояснювати політичну дійсність, чи то з суто теоретичних, чи з методологічних, чи з інших причин.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380BBA">
        <w:rPr>
          <w:rFonts w:ascii="Times New Roman" w:hAnsi="Times New Roman" w:cs="Times New Roman"/>
          <w:sz w:val="28"/>
          <w:szCs w:val="28"/>
          <w:lang w:val="uk-UA"/>
        </w:rPr>
        <w:t xml:space="preserve">Найвідоміші “великі дебати” відбулися між реалістами та ідеалістами, неореалістами та неолібералами, традиціоналістами та біхевіористами і, нарешті, між позитивістами та постпозитивістами. </w:t>
      </w:r>
      <w:r w:rsidRPr="005E58FA">
        <w:rPr>
          <w:rFonts w:ascii="Times New Roman" w:hAnsi="Times New Roman" w:cs="Times New Roman"/>
          <w:sz w:val="28"/>
          <w:szCs w:val="28"/>
          <w:lang w:val="uk-UA"/>
        </w:rPr>
        <w:t xml:space="preserve">Традиційно розгляд парадигм у теорії міжнародних відносин починається із найвпливовішої — метатеорії політичного реалізму, яка виводить міжнародний конфлікт у центр. Політичний реалізм сформувався на хвилі критики ідеалістичних уявлень про міжнародні відносини, підпорядкованих припущенню про здатність людського розуму й волі покласти край війнам, обмежити насильство і встановити справедливий світовий устрій.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380BBA">
        <w:rPr>
          <w:rFonts w:ascii="Times New Roman" w:hAnsi="Times New Roman" w:cs="Times New Roman"/>
          <w:sz w:val="28"/>
          <w:szCs w:val="28"/>
          <w:lang w:val="uk-UA"/>
        </w:rPr>
        <w:t xml:space="preserve">Ідеалісти виявляли особливу активність щодо історичних та міжнародно-правових проблем, оскільки історія надавала “негативний досвід” для вивчення та запобігання його повторення, а міжнародне право мало стати тим механізмом, за допомогою якого держави подолали б анархію міжнародної політики, встановивши таким чином інституційні обмеження на зовнішню політику і запобігши війні як основної політичній проблемі </w:t>
      </w:r>
      <w:r w:rsidRPr="006714C8">
        <w:rPr>
          <w:rFonts w:ascii="Times New Roman" w:hAnsi="Times New Roman" w:cs="Times New Roman"/>
          <w:sz w:val="28"/>
          <w:szCs w:val="28"/>
        </w:rPr>
        <w:t>XX</w:t>
      </w:r>
      <w:r w:rsidRPr="00380BBA">
        <w:rPr>
          <w:rFonts w:ascii="Times New Roman" w:hAnsi="Times New Roman" w:cs="Times New Roman"/>
          <w:sz w:val="28"/>
          <w:szCs w:val="28"/>
          <w:lang w:val="uk-UA"/>
        </w:rPr>
        <w:t xml:space="preserve"> століття.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380BBA">
        <w:rPr>
          <w:rFonts w:ascii="Times New Roman" w:hAnsi="Times New Roman" w:cs="Times New Roman"/>
          <w:sz w:val="28"/>
          <w:szCs w:val="28"/>
          <w:lang w:val="uk-UA"/>
        </w:rPr>
        <w:lastRenderedPageBreak/>
        <w:t xml:space="preserve">Реалізм піддав критиці основні припущення ідеалістів, сформувавши натомість власні постулати, що й покладені в основу реалістичної парадигми. </w:t>
      </w:r>
      <w:r w:rsidRPr="005E58FA">
        <w:rPr>
          <w:rFonts w:ascii="Times New Roman" w:hAnsi="Times New Roman" w:cs="Times New Roman"/>
          <w:sz w:val="28"/>
          <w:szCs w:val="28"/>
          <w:lang w:val="uk-UA"/>
        </w:rPr>
        <w:t xml:space="preserve">Праця американського вченого Ганса Моргентау “Політичні відносини між державами” узагальнила досвід численних критиків ідеалізму, систематизувала їхні гіпотези та стала, завдяки сформульованим у ній аксіомам, “прикладом”, або парадигмою, в дослідженні міжнародних відносин. Цікаво, що й сама ця праця Моргентау мала формальні ознаки “прикладу”, що утворює парадигму: визнання її як безпрецедентної, увага до неї значної кількості прихильників та послідовників, а також використання її як підручника.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В дослідженні, проведеному американським політологом Робертом Фіннеганом у 70-х роках минулого століття, вченим пропонували обрати найвпливовішу працю з теорії міжнародних відносин. “Політичні відносини між державами” набрали більше третини голосів; друге місце із 14 % посіла робота Мортона Каплана “Система та процес у міжнародній політиці”. 46 % учасників відзначили Моргентау як дослідника, який зробив найбільший внесок у розвиток науки, друге місце з 25 % голосів віддали Карлові Дойчу. Поняття конфлікту ключове для всіх теоретичних побудов реалістів.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Саме конфлікт є основною формою реалізації міжнародних відносин, символом та проявом силової політики держав. “Вся історія свідчить, що держави, які активно діють у міжнародній політиці, постійно готуються, втягнені або ж відновлюються від проявів організованого насильства у вигляді війни” — цей вислів Моргентау визнано фундаментальним принципом розуміння природи міжнародних відносин політичними реалістами. Участь держави у міжнародних конфліктах є визначальною формою її зовнішньої політики.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Абсолютизуючи силові параметри, реалісти зробили цю мету такою, що виправдовує всі засоби. Конфлікт для держави є справжнім екзаменом, що встановлює реальну вартість її силового потенціалу — основної “грошової одиниці” світової політики. Повсякденна зовнішня політика забезпечує постійну підготовку до цього екзамену, дати та форми “складання” якого залишаються невідомими. Стратегічна невизначеність, що виникає внаслідок цього, за певних </w:t>
      </w:r>
      <w:r w:rsidRPr="006714C8">
        <w:rPr>
          <w:rFonts w:ascii="Times New Roman" w:hAnsi="Times New Roman" w:cs="Times New Roman"/>
          <w:sz w:val="28"/>
          <w:szCs w:val="28"/>
        </w:rPr>
        <w:lastRenderedPageBreak/>
        <w:t xml:space="preserve">умов підштовхує держави до ризикованих кроків, їм властиво прагнути відносних переваг у відносинах одна з одною, тобто намагатися бути сильнішими за опонента або опонентів.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При цьому досягнення абсолютних показників залишається справою другорядною. Внаслідок чого зовнішня політика постійно зорієнтована на підтримання силових переваг, де війна розглядається як раціональний засіб. Таким чином, міжнародні відносини — це постійний структурний конфлікт, в якому не виключено застосування жодних, навіть найнебезпечніших заходів. Концентруючись переважно на війнах та інших формах міждержавних конфліктів як основних “носіях” силових елементів, реалісти поширюють досвід масштабних міжнародних конфліктів XX ст. на всю історію, залишаючи поза увагою проблеми на кшталт дипломатії великих держав, міжнародної інтеграції, інституційного співробітництва або проявів неоколоніалізму.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За висловом Роберта Джервіса, “трагічні уроки минулого надміру узагальнюються”. Реалістична інтерпретація міжнародного конфлікту не дає чіткої відповіді на одне з найважливіших питань — яким чином зміни у силових співвідношеннях призводять до війн? Дослідження за масштабним проектом Девіда Зингера показали, що конфлікт розвивається від латентного протистояння сторін до фази активного протиборства, коли сторони змінюють свою поведінку з метою створити загрозу або покарати опонента, та, нарешті, завершується ескалацією, в деяких випадках — аж до стану війни. У цій загальній картині силового протистояння між державами немає пояснень того, як діють силові механізми за конкретних умов міжнародного конфлікту.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Посилання на національні інтереси або концентрацію уваги дер жав на стратегічних та військових факторах навряд чи є суттєвим внеском у розв’язання цієї проблеми. Серед успіхів силового мислення реалістів — підтвердження зв’язку між типом міжнародної системи та конфліктами, що в ній виникають, зокрема доведення залежності форм війн від полярності міжнародних систем. Встановлено, що для XX ст. справедливим є припущення про те, що збільшення багатосторонніх зобов’язань в альянсах призводить до подовження тривалості </w:t>
      </w:r>
      <w:r w:rsidRPr="006714C8">
        <w:rPr>
          <w:rFonts w:ascii="Times New Roman" w:hAnsi="Times New Roman" w:cs="Times New Roman"/>
          <w:sz w:val="28"/>
          <w:szCs w:val="28"/>
        </w:rPr>
        <w:lastRenderedPageBreak/>
        <w:t xml:space="preserve">війн. В усіх випадках висновки стосувалися серцевини реалістичної парадигми і напряму, були пов’язані із проявами сили. В той же час співвідношення наявності альянсів і ймовірності виникнення війни залишається нез’ясованим. Гіпотези щодо балансу сил, а також комплексів силових можливостей акторів, за допомогою яких реалісти прагнули пояснювати причини вій ни та миру, не витримати перевірки фактами.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1E7830">
        <w:rPr>
          <w:rFonts w:ascii="Times New Roman" w:hAnsi="Times New Roman" w:cs="Times New Roman"/>
          <w:sz w:val="28"/>
          <w:szCs w:val="28"/>
          <w:lang w:val="uk-UA"/>
        </w:rPr>
        <w:t xml:space="preserve">Такий стан речей спричинив виникнення під впливом реалістичної парадигми іншої теорії — неореалізму, базові положення якого було сформульовано наприкінці 70-х років у роботах Кеннета Уолтца “Теорія міжнародної політики” та Роберта Джилпіна “Війна та зміна в світовій політиці”. </w:t>
      </w:r>
      <w:r w:rsidRPr="005E58FA">
        <w:rPr>
          <w:rFonts w:ascii="Times New Roman" w:hAnsi="Times New Roman" w:cs="Times New Roman"/>
          <w:sz w:val="28"/>
          <w:szCs w:val="28"/>
          <w:lang w:val="uk-UA"/>
        </w:rPr>
        <w:t xml:space="preserve">Основними модифікаціями, що їх ці автори внесли до реалістичного мислення, стали: впровадження структуралізму і разом із ним концепції рівнів аналізу; наділення анархії в міжнародній системі рисами незмінності; покладання балансу сил як основного закону міждержавних відносин, що відображає форми структурної організації міжнародних систем у вигляді моно-, бі- чи мультиполярних конструкцій.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1E7830">
        <w:rPr>
          <w:rFonts w:ascii="Times New Roman" w:hAnsi="Times New Roman" w:cs="Times New Roman"/>
          <w:sz w:val="28"/>
          <w:szCs w:val="28"/>
          <w:lang w:val="uk-UA"/>
        </w:rPr>
        <w:t xml:space="preserve">З позиції неореалістів, основною причиною конфліктів та, зокрема, війн виступає анархічність міжнародної системи. </w:t>
      </w:r>
      <w:r w:rsidRPr="006714C8">
        <w:rPr>
          <w:rFonts w:ascii="Times New Roman" w:hAnsi="Times New Roman" w:cs="Times New Roman"/>
          <w:sz w:val="28"/>
          <w:szCs w:val="28"/>
        </w:rPr>
        <w:t xml:space="preserve">Жоден із її елементів не може почуватися у безпеці. Якби таке було можливо, на Землі панував би мир. Але реалії політики такі, що постійний стан небезпеки провокує насильство. В умовах анархії ключовим стає розподіл силових ресурсів у міжнародних системах (полярність). Історичні системи міжнародних відносин переважно були мультиполярними або бі полярними.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З огляду на це основні теоретичні дебати в рамках неореалізму розгортаються навколо питання, яка з цих систем є стабільнішою. Стабільність у цьому разі розуміють як незначну кількість війн. Логічність побудованої Уолтцем теорії, її міждисциплінарність, суттєві концептуальні запозичення з політичної економії, а також приваблива абстрактність структурних пояснень війн надали “нового дихання” реалізму в цілому, повернувши довіру до мислення категоріями національних інтересів і сили, яку було підірвано, зокрема, ходом війни у </w:t>
      </w:r>
      <w:r w:rsidRPr="006714C8">
        <w:rPr>
          <w:rFonts w:ascii="Times New Roman" w:hAnsi="Times New Roman" w:cs="Times New Roman"/>
          <w:sz w:val="28"/>
          <w:szCs w:val="28"/>
        </w:rPr>
        <w:lastRenderedPageBreak/>
        <w:t xml:space="preserve">В’єтнамі. Та з іншого боку, принципові недоліки реалістичних схем стосовно розуміння фактора сили у відносинах між державами залишилися незмінними.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Як і попередні версії реалістичних теорій, неореалізм переважно концентрує увагу на конфліктних відносинах між державами, особливо на війнах. Але при цьому, хоч як це парадоксально, йому явно бракує пояснень того, чому взагалі відбуваються війни в міжнародних системах. Основна гіпотеза Уолтца про міжнародну анархію як “середовище, що дає змогу” війнам виникати, є занадто слабкою, не розкриває ані необхідних, ані достатніх умов для виникнення війн, а також не пояснює, чому війни виникають чи не виникають у конкретних випадках міжнародної взаємодії. Теорія війн Джилпіна за гегемонію не додає відповідей, її основне положення стосується того, що в ситуаціях, коли гегемон у міжнародній системі занепадає, ймовірність виникнення війни між ним і потенційним наступником збільшується.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1E7830">
        <w:rPr>
          <w:rFonts w:ascii="Times New Roman" w:hAnsi="Times New Roman" w:cs="Times New Roman"/>
          <w:sz w:val="28"/>
          <w:szCs w:val="28"/>
          <w:lang w:val="uk-UA"/>
        </w:rPr>
        <w:t xml:space="preserve">Теорія війн за гегемонію пояснює лише незначну частину всіх війн, причому навіть ті з них, які справді були пов’язані із перерозподілом гегемонії, не підтверджують припущення про те, що боротьба за гегемонію є необхідною або достатньою передумовою їх виникнення. </w:t>
      </w:r>
      <w:r w:rsidRPr="006714C8">
        <w:rPr>
          <w:rFonts w:ascii="Times New Roman" w:hAnsi="Times New Roman" w:cs="Times New Roman"/>
          <w:sz w:val="28"/>
          <w:szCs w:val="28"/>
        </w:rPr>
        <w:t xml:space="preserve">Основною ознакою застосування теорій неореалізму є зосередженість на системному рівні аналізу та використання структурних теорій. Виходячи із здатності структур визначати поведінку окремих елементів (держав, коаліцій, транснаціональних акторів, міжнародних організацій тощо), теоретики-неореалісти приділяють аналізу структурних параметрів першочергову увагу. Скажімо, війна в Іраку для них є наслідком розвитку структурних протиріч у міжнародних відносинах, зокрема протиріч між гегемонією США та спротивом їм на глобальному рівні, а також постійних та неконтрольованих змін у співвідношенні сил на регіональному рівні.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Руйнування сталих структур, що спрямовували політичні процеси за часів холодної війни, створило невизначеність і на Близькому Сході, і у світі в цілому. Якщо раніше регіон було розподілено між двома центрами сили, а свободу вибору держав — обмежено, то після 1991 р. такі обмеження зникли. Поглиблення нерегульованості регіональної системи мало наслідком загострення </w:t>
      </w:r>
      <w:r w:rsidRPr="006714C8">
        <w:rPr>
          <w:rFonts w:ascii="Times New Roman" w:hAnsi="Times New Roman" w:cs="Times New Roman"/>
          <w:sz w:val="28"/>
          <w:szCs w:val="28"/>
        </w:rPr>
        <w:lastRenderedPageBreak/>
        <w:t xml:space="preserve">суперечностей, а втручання США було спровоковане таким вакуумом влади. Поступово реалістична парадигма виявилася в стані кризи: її висновки не підтверджувалися стрімким розвитком світової політики, особливо швидкими змінами форм міжнародної співпраці. Нові тенденції міжнародного розвитку підживлювали альтернативну метатеорію — неолібералізм.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Зосередженню реалістів на проблемах війни, конфліктів та постійного суперництва неоліберали протиставляють увагу до співробітництва, взаємозалежності та тривалих мирних відносин. Вони критично ставляться до того, що міжнародні відносини — це стан постійного протистояння у формі війни. При цьому посилаються на приклади тривалого миру між парами однотипних держав (наприклад, демократичними державами) або в кордонах окремих регіонів (таких як Північна Америка або Західна Європа). Для пояснення цих, з точки зору реалізму, аномалій вдаються до теорій, які виникли у 70-х роках минулого століття як відповідь на кризу в науці про міжнародні відносини внаслідок зростання кількості фактів, не передбачених або непоясненних за домінуючої реалістичної парадигми. Фундаментальною та найвпливовіша роботою для неолібералів є “Сила та взаємозалежність” Джозефа Ная та Роберта Кохейна, яка написана у 1977 р.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Згідно з основними аксіомами, сформульованими неолібералізмом на противагу до основних принципів політично го реалізму, міжнародні відносини є не так відносинами між державами, як між суспільствами. Міждержавна взаємодія — лише одна з форм цих відносин. Вона може бути доповнена міжурядовою формою (при цьому аксіома реалістів про унітарність держав як учасників міжнародних відносин відкидається), а також міжнаціональною (через що відкидається й положення реалістів, мовляв, держави є єдиними учасниками міжнародних відносин). До порядку денного світової політики входить багато різних питань, які не становлять ієрархічної системи. Отож, не можна сказати, що проблеми військового примусу та стратегічної взаємодії є найважливішими в міжнародних відносинах. Важливість проблеми зумовлюється численними факторами — внутрішніми та зовнішніми, політичними й економічними тощо. Це </w:t>
      </w:r>
      <w:r w:rsidRPr="006714C8">
        <w:rPr>
          <w:rFonts w:ascii="Times New Roman" w:hAnsi="Times New Roman" w:cs="Times New Roman"/>
          <w:sz w:val="28"/>
          <w:szCs w:val="28"/>
        </w:rPr>
        <w:lastRenderedPageBreak/>
        <w:t xml:space="preserve">нівелює чіткий поділ на зовнішню і внутрішню політику, характерний для реалізму. Військова сила не дає вирішальної переваги в міжнародній системі, оскільки її ефективність суттєво обмежується в ситуаціях взаємної залежності.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Ці положення є підвалинами “теорії комплексної взаємозалежності”. Вона заперечує надзвичайне значення військової сили та примусу в міжнародних відносинах, натомість звертаючи увагу на розвиток нових форм міжнародних відносин та трансформацію сили відповідно до цього процесу. Зокрема, однією з таких форм є створення міжнародних інституцій та організацій, які уможливлюють інтеграцію і відповідно зміну контексту застосування сили і створення економічно інтегрованих міжнародних систем. У таких системах будь-які односторонні дії стають відносно неефективними, а пряме використання військової сили якраз і є прикладом односторонніх дій. Однак це не означає, що значення сили в цілому в міжнародній системі зменшилося — змінилися, на думку неолібералів, лише форми її впливу та використання. Внаслідок цього трансформуються і форми міжнародних конфліктів, як і їхні причини.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C0A6B">
        <w:rPr>
          <w:rFonts w:ascii="Times New Roman" w:hAnsi="Times New Roman" w:cs="Times New Roman"/>
          <w:sz w:val="28"/>
          <w:szCs w:val="28"/>
          <w:lang w:val="uk-UA"/>
        </w:rPr>
        <w:t xml:space="preserve">Змінивши підхід до розуміння загальних закономірностей світової політики, неоліберали переоцінили пріоритети зовнішньої політики окремих держав. </w:t>
      </w:r>
      <w:r w:rsidRPr="006714C8">
        <w:rPr>
          <w:rFonts w:ascii="Times New Roman" w:hAnsi="Times New Roman" w:cs="Times New Roman"/>
          <w:sz w:val="28"/>
          <w:szCs w:val="28"/>
        </w:rPr>
        <w:t xml:space="preserve">На їхню думку, держави прагнуть не стільки відносних, скільки абсолютних переваг. Найважливішим є не перевага над потенційними опонентами за будь-яку ціну, на чому наголошували реалісти, а покращення абсолютних показників розвитку в різних сферах. За такої орієнтації кардинально переглядалися і питання вій ни та миру. Якщо, за реалістами, держави готові воювати за будь-яких обставин, щоб залишити за собою силову перевагу, то неоліберали понад усе оцінюють вартість такої війни. Будь-який міжнародний конфлікт через це вбачається результатом підрахунку потенційних здобутків і втрат. Звідси, попередити руйнівні конфлікти або обмежити їх можна, впливаючи на це співвідношення.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Зростання взаємозалежності між державами, констатоване неолібералами, якраз і є шляхом, щоб зробити війни невигідними. Звісно, конфліктів це не усуне, але вони набиратимуть інших, менш деструктивних форм. Поза сумнівом, теорії неолібералів народжувалися під впливом реальних процесів інтеграції в Західній </w:t>
      </w:r>
      <w:r w:rsidRPr="006714C8">
        <w:rPr>
          <w:rFonts w:ascii="Times New Roman" w:hAnsi="Times New Roman" w:cs="Times New Roman"/>
          <w:sz w:val="28"/>
          <w:szCs w:val="28"/>
        </w:rPr>
        <w:lastRenderedPageBreak/>
        <w:t xml:space="preserve">Європі. Небачене, з позиції реалістів, жертвування національними інтересами заради довгострокової співпраці та “відкладеного” виграшу стало потужним каталізатором зміни форм і масштабів конфліктів у Європі — континенті з рекордно високим рівнем конфліктогенності в минулому.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Оцінюючи цей процес, неоліберали зробили ще один важливий висновок: держави здатні вступати у відносини довгострокового співробітництва. Реалісти ж обстоювали вигідність лише короткострокових альянсів. Взагалі й термін “світова політика” вирізняє саме неолібералізм. Тут до нього вдаються замість традиційного реалістичного “міжнародні відносини” або, точніше, — “міждержавні відносини”. Цим неоліберали підкреслюють трансформації в природі відносин: від розгляду відносин між державами вони поступово перейшли до відносин між суспільствами, своєрідних транскордонних відносин. Всі ці зміни, на переконання неолібералів, переформатовують контекст світової політики.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C0A6B">
        <w:rPr>
          <w:rFonts w:ascii="Times New Roman" w:hAnsi="Times New Roman" w:cs="Times New Roman"/>
          <w:sz w:val="28"/>
          <w:szCs w:val="28"/>
          <w:lang w:val="uk-UA"/>
        </w:rPr>
        <w:t xml:space="preserve">Те, що реалістам здавалося неможливим або малоймовірним, скажімо, — ефективна діяльність міжнародних організацій, для неолібералів стає важли вою ознакою сучасного світу — світу, який рухається до дедалі тіснішої взаємозалежності. </w:t>
      </w:r>
      <w:r w:rsidRPr="006714C8">
        <w:rPr>
          <w:rFonts w:ascii="Times New Roman" w:hAnsi="Times New Roman" w:cs="Times New Roman"/>
          <w:sz w:val="28"/>
          <w:szCs w:val="28"/>
        </w:rPr>
        <w:t xml:space="preserve">На підставі суттєвих зрушень у сфері міжнародних відносин теоретики неолібералізму спробували побачити інший світ, не той, який поставав перед очима класиків силового мислення — Клаузевіца, Бісмарка, Моргентау. Для одностороннього використання сили й прямого примусу вже залишалося менше місця, хоча роль сили від цього не зменшувалася. Зауважимо, що чимало з тенденцій кінця 70-х років ХХ ст. діють і сьогодні, відрізняючи сучасну, поствестфальську міжнародну систему від попередніх.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Однак факти і тенденції, важливі для неолібералів, є актуальними не в усьому світі. Якщо розвинуті країни справді не воюють між собою внаслідок зростання взаємної залежності та вразливості, то в країнах “третього світу” панують анархія та егоїзм. А між тим населення “третього світу” становить 5/6 населення Землі. Тому на загал ефективність діяльності міжнародних організацій є відносно обмеженою, а зростання взаємозалежності збільшує дисбаланси в </w:t>
      </w:r>
      <w:r w:rsidRPr="006714C8">
        <w:rPr>
          <w:rFonts w:ascii="Times New Roman" w:hAnsi="Times New Roman" w:cs="Times New Roman"/>
          <w:sz w:val="28"/>
          <w:szCs w:val="28"/>
        </w:rPr>
        <w:lastRenderedPageBreak/>
        <w:t xml:space="preserve">розвитку міжнародної системи, створюючи та поглиблюючи відставання більшості країн світу від декількох найбільш розвинутих.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Інший погляд на проблему міжнародних конфліктів пропонує постмодернізм — третя впливова парадигма в теорії міжнародних відносин. Його відправною точкою є філософія постпозитивізму, яка ставить під сумнів спроможність науки пояснювати соціальні явища, включно із міжнародними відносинами. Для обґрунтування висуваються три основні аргументи: суспільні науки не можуть бути вільними від ціннісних суджень та суб’єктивних оцінок; у них немає надійної експериментальної та навіть фактичної бази, яку можна було б відокремити від тео ретичного знання; світ, що вивчається суспільними науками, є мінливим, а отже, його неможливо вкласти у надійну систему наукових знань. Таким чином, наукове пізнання суспільного життя, і зокрема міжнародних відносин з усіма їхніми силовими й іншим проявами, безперспективне в позитивістському розумінні — тобто шляхом послідовного</w:t>
      </w:r>
      <w:r w:rsidRPr="006714C8">
        <w:rPr>
          <w:rFonts w:ascii="Times New Roman" w:hAnsi="Times New Roman" w:cs="Times New Roman"/>
          <w:sz w:val="28"/>
          <w:szCs w:val="28"/>
          <w:lang w:val="uk-UA"/>
        </w:rPr>
        <w:t xml:space="preserve"> </w:t>
      </w:r>
      <w:r w:rsidRPr="006714C8">
        <w:rPr>
          <w:rFonts w:ascii="Times New Roman" w:hAnsi="Times New Roman" w:cs="Times New Roman"/>
          <w:sz w:val="28"/>
          <w:szCs w:val="28"/>
        </w:rPr>
        <w:t xml:space="preserve">висунення та верифікації теорій і створення внаслідок цього процесу картини світу, яка поступово наближатиметься до реальності. Натомість пізнання світу невіддільне від його побудови та конструювання, шляхів до такого пізнання існує безліч і кожен з них впливає на об’єкт дослідження. Зрозуміло, що трактування сили в такому світі матиме інше значення, хоча і не менш важливе.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7C0A6B">
        <w:rPr>
          <w:rFonts w:ascii="Times New Roman" w:hAnsi="Times New Roman" w:cs="Times New Roman"/>
          <w:sz w:val="28"/>
          <w:szCs w:val="28"/>
          <w:lang w:val="uk-UA"/>
        </w:rPr>
        <w:t xml:space="preserve">При дослідженні міжнародних конфліктів постмодернізм виявляється на різних рівнях, найважливіші серед яких: філософський; загальнонауковий; рівень теорії міжнародних відносин; рівень теоретичної конфліктології. </w:t>
      </w:r>
      <w:r w:rsidRPr="005E58FA">
        <w:rPr>
          <w:rFonts w:ascii="Times New Roman" w:hAnsi="Times New Roman" w:cs="Times New Roman"/>
          <w:sz w:val="28"/>
          <w:szCs w:val="28"/>
          <w:lang w:val="uk-UA"/>
        </w:rPr>
        <w:t xml:space="preserve">Досліджуючи міжнародні конфлікти, постмодерністи звертають увагу не стільки на співвідношення сил різних держав, як на їхні наміри і здатність донести інформацію про них до інших елементів міжнародної системи. </w:t>
      </w:r>
      <w:r w:rsidRPr="006714C8">
        <w:rPr>
          <w:rFonts w:ascii="Times New Roman" w:hAnsi="Times New Roman" w:cs="Times New Roman"/>
          <w:sz w:val="28"/>
          <w:szCs w:val="28"/>
        </w:rPr>
        <w:t xml:space="preserve">Заклик політичних реалістів зважати лише на силу опонента постмодерністи заперечують. Натомість вони пропонують зосередитися на тих сигналах, які держави можуть надсилати одна одній, формуючи тим самим спільні ідентичності.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Класичним став приклад американо-канадських відносин. Ці держави мають найдовшу в світі лінію кордону; США приблизно в десять разів </w:t>
      </w:r>
      <w:r w:rsidRPr="006714C8">
        <w:rPr>
          <w:rFonts w:ascii="Times New Roman" w:hAnsi="Times New Roman" w:cs="Times New Roman"/>
          <w:sz w:val="28"/>
          <w:szCs w:val="28"/>
        </w:rPr>
        <w:lastRenderedPageBreak/>
        <w:t xml:space="preserve">переважають Канаду за силовими показниками. І все ж, всупереч теоретичним положенням реалізму, Канада не вважає США основною загрозою своєму існуванню. Щоб шукати союзників та стримувати силу свого сусіда, Канада виграє від всебічного розвитку двосторонніх зв’язків. На думку постмодерністів, це уможливлено здатністю обох учасників цих відносин сформувати і донести одне до одного спільну ідентичність — цінності, наміри та стратегічні цілі у світовій політиці. Завдяки цьому між ними не виникає дилеми безпеки, і обом набагато вигідніше бути партнерами, ніж суперниками.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8B0667">
        <w:rPr>
          <w:rFonts w:ascii="Times New Roman" w:hAnsi="Times New Roman" w:cs="Times New Roman"/>
          <w:sz w:val="28"/>
          <w:szCs w:val="28"/>
          <w:lang w:val="uk-UA"/>
        </w:rPr>
        <w:t>Основні модерністські теорії в конфліктології пов’язані з політичним реалізмом та неореалізмом із їхньою об’єктивністю анархії та національних інтересів і структурним детермінізмом,</w:t>
      </w:r>
      <w:r w:rsidRPr="006714C8">
        <w:rPr>
          <w:rFonts w:ascii="Times New Roman" w:hAnsi="Times New Roman" w:cs="Times New Roman"/>
          <w:sz w:val="28"/>
          <w:szCs w:val="28"/>
          <w:lang w:val="uk-UA"/>
        </w:rPr>
        <w:t xml:space="preserve"> </w:t>
      </w:r>
      <w:r w:rsidRPr="008B0667">
        <w:rPr>
          <w:rFonts w:ascii="Times New Roman" w:hAnsi="Times New Roman" w:cs="Times New Roman"/>
          <w:sz w:val="28"/>
          <w:szCs w:val="28"/>
          <w:lang w:val="uk-UA"/>
        </w:rPr>
        <w:t xml:space="preserve">а також із неолібералізмом, який звертає увагу на об’єктивний характер інтересів, що підштовхують міжнародних акторів до співпраці та зумовлюють взаємозалежність. </w:t>
      </w:r>
      <w:r w:rsidRPr="006714C8">
        <w:rPr>
          <w:rFonts w:ascii="Times New Roman" w:hAnsi="Times New Roman" w:cs="Times New Roman"/>
          <w:sz w:val="28"/>
          <w:szCs w:val="28"/>
        </w:rPr>
        <w:t xml:space="preserve">Для цих тео рій конфлікт є природним явищем, об’єктивною дійсністю. Для постмодерністів міжнародний конфлікт визначається не об’єктивними факторами, а суб’єктивними рисами його учасників: особливостями їхнього сприйняття, системами цінностей, інформаційними впливами тощо.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Принципову відмінність між цими двома підходами найповніше представлено “критичною школою” та конструктивістським напрямом у теорії міжнародних відносин. Основоположною для конструктивістів є серія робіт Александера Вендта, Пітера Катценштайна, Фрідріха Краточвіла та Річарда Біллі, що з’явилися наприкінці 80-х та на початку 90-х років минулого століття у декількох впливових журналах неоліберального спрямування. Критика, спрямована проти реалістичних засад політичного аналізу, згодом поширилася і на неоліберальні інтерпретації світової політики. </w:t>
      </w:r>
    </w:p>
    <w:p w:rsidR="00486324" w:rsidRPr="006714C8"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Предметом зосередженої уваги конструктивістів є взаємодія ідентичностей міжнародних акторів, їхнього сприйняття світу та самих себе у ньому. Замість традиційних концепцій сили, інтересів, залежності тощо конструктивісти оперують поняттями культурного контексту, вивчають мови, засоби створення соціальної реальності та викривлення, що супроводжують цей процес. Вони і є </w:t>
      </w:r>
      <w:r w:rsidRPr="006714C8">
        <w:rPr>
          <w:rFonts w:ascii="Times New Roman" w:hAnsi="Times New Roman" w:cs="Times New Roman"/>
          <w:sz w:val="28"/>
          <w:szCs w:val="28"/>
        </w:rPr>
        <w:lastRenderedPageBreak/>
        <w:t>основними джерелами конфліктів. Конструктивізм отримав свою назву завдяки тезі його засновників про соціальну побудову світу. Міжнародні відносини, розвиваються не у сталій системі координат, заданій “силами”, “національними інтересами”, “міжнародними системами” тощо, а в умовах мінливості та суб’єктивних оцінок. Якщо це так, то класичні теорії міжнародних відносин втрачають цілу низку факторів, що призводять до виникнення конфліктів. Частину з них — маніпуляції суспільною думкою, викривлення інформації, побудова стереотипів та їх використання — конструктивісти поклали в основу своїх конфліктологічних досліджень.</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Теза про “соціальну конструкцію світу” стосується і політичних систем із міжнародними конфліктами, що в них виникають. Саме її обстоюють представники названих напрямів. Відомий вираз Александера Вендта “анархія є результатом її сприйняття державами” — гасло конструктивізму. Отже, міжнародний конфлікт розглядається постмодерністами як результат взаємодії суб’єктивних факторів, нерідко за вирішальної ролі викривлених сприйнять, різного роду помилок та упередженостей і соціального, і наукового походження. У теоретичній конфліктології основним завданням постмодернізму є руйнація стереотипів, таких як “анархія”, “дилема безпеки”, “сила” та ін. Самим фактом свого існування ці стереотипи сприяють збільшенню ворожості й зменшенню об’єктивності в оцінюванні сторонами одна одної. Серед відомих по ст модерністських теорій — фемінізм, що досліджує вплив соціального упередження за статевою ознакою на виникнення та перебіг міжнародних конфліктів.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Постмодернізм у цілому й у конфліктології зокрема переходить стадію становлення. Його основні положення не завжди чітко сформульовані або доведені. Радикалізм постмодерністської критики та агресивність у боротьбі із нав’язаними суспільству стереотипами є слабкими місцями теорії. Цінність його полягає у фіксації відносності і мінливості політичних обставин, впливу ідеологій, ідентичностей та освіти на процеси світової політики. Насамкінець не можна не згадати про теорію, яка вважається ідеалістичною та постмодерністською одночасно — марксизм. Класична його ве</w:t>
      </w:r>
      <w:r>
        <w:rPr>
          <w:rFonts w:ascii="Times New Roman" w:hAnsi="Times New Roman" w:cs="Times New Roman"/>
          <w:sz w:val="28"/>
          <w:szCs w:val="28"/>
        </w:rPr>
        <w:t xml:space="preserve">рсія нині майже не </w:t>
      </w:r>
      <w:r>
        <w:rPr>
          <w:rFonts w:ascii="Times New Roman" w:hAnsi="Times New Roman" w:cs="Times New Roman"/>
          <w:sz w:val="28"/>
          <w:szCs w:val="28"/>
        </w:rPr>
        <w:lastRenderedPageBreak/>
        <w:t>використовує</w:t>
      </w:r>
      <w:r w:rsidRPr="006714C8">
        <w:rPr>
          <w:rFonts w:ascii="Times New Roman" w:hAnsi="Times New Roman" w:cs="Times New Roman"/>
          <w:sz w:val="28"/>
          <w:szCs w:val="28"/>
        </w:rPr>
        <w:t xml:space="preserve">ться, натомість доволі впливовою є модифікація марксизму — неомарксизм.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8B0667">
        <w:rPr>
          <w:rFonts w:ascii="Times New Roman" w:hAnsi="Times New Roman" w:cs="Times New Roman"/>
          <w:sz w:val="28"/>
          <w:szCs w:val="28"/>
          <w:lang w:val="uk-UA"/>
        </w:rPr>
        <w:t xml:space="preserve">Ідеалізм неомарксистів проявляється в їхньому постулаті про нерозривний зв’язок між внутрішньою та зовнішньою політикою, а також у вірі про можливості досягнення вічного миру. </w:t>
      </w:r>
      <w:r w:rsidRPr="006714C8">
        <w:rPr>
          <w:rFonts w:ascii="Times New Roman" w:hAnsi="Times New Roman" w:cs="Times New Roman"/>
          <w:sz w:val="28"/>
          <w:szCs w:val="28"/>
        </w:rPr>
        <w:t xml:space="preserve">Щоправда, на відміну від кантівського, такий мир має бути заснований на соціальній справедливості. Провідний тео </w:t>
      </w:r>
      <w:r>
        <w:rPr>
          <w:rFonts w:ascii="Times New Roman" w:hAnsi="Times New Roman" w:cs="Times New Roman"/>
          <w:sz w:val="28"/>
          <w:szCs w:val="28"/>
        </w:rPr>
        <w:t>ретик неомарксизму Іммануїл В</w:t>
      </w:r>
      <w:r>
        <w:rPr>
          <w:rFonts w:ascii="Times New Roman" w:hAnsi="Times New Roman" w:cs="Times New Roman"/>
          <w:sz w:val="28"/>
          <w:szCs w:val="28"/>
          <w:lang w:val="uk-UA"/>
        </w:rPr>
        <w:t>а</w:t>
      </w:r>
      <w:r w:rsidRPr="006714C8">
        <w:rPr>
          <w:rFonts w:ascii="Times New Roman" w:hAnsi="Times New Roman" w:cs="Times New Roman"/>
          <w:sz w:val="28"/>
          <w:szCs w:val="28"/>
        </w:rPr>
        <w:t xml:space="preserve">ллерстайн розробив концепцію світу-системи, яка має центр, периферію та напівпериферію. </w:t>
      </w:r>
    </w:p>
    <w:p w:rsidR="00486324" w:rsidRDefault="00486324" w:rsidP="00486324">
      <w:pPr>
        <w:spacing w:after="0" w:line="360" w:lineRule="auto"/>
        <w:ind w:firstLine="708"/>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В такому світі існує глобальна економіка, панівні позиції в якій посідають держави центру. Використовуючи структурні особливості міжнародних відносин, вони експлуатують держави напівпериферії та периферії. Така експлуатація породжує нестабільність. Нерівномірний та несправедливий розподіл благ у світовій економічній системі призводить до періодичного виникнення конфліктів у різних регіонах та інституалізації структурного конфлікту між “багатими” і “бідними”. Війна в Іраку, за неомарксистами, є прикладом такого конфлікту, її причини криються у самому характері відносин між розвинутими державами та бідними країнами периферії, який можна представити терміном “неоколоніалізм”. Якщо традиційний колоніалізм використовував пряму силу, то сучасний неоколоніалізм покладається на неї у крайніх випадках. Як правило, достатньо застосування “структурного насильства”. Однак накопичення соціальної нестабільності, яке постійно триває у бідних країнах через незбалансованість світової економічної системи, провокує опір. </w:t>
      </w:r>
    </w:p>
    <w:p w:rsidR="00486324" w:rsidRPr="006714C8" w:rsidRDefault="00486324" w:rsidP="00486324">
      <w:pPr>
        <w:spacing w:after="0" w:line="360" w:lineRule="auto"/>
        <w:ind w:firstLine="708"/>
        <w:jc w:val="both"/>
        <w:rPr>
          <w:rFonts w:ascii="Times New Roman" w:hAnsi="Times New Roman" w:cs="Times New Roman"/>
          <w:sz w:val="28"/>
          <w:szCs w:val="28"/>
          <w:lang w:val="uk-UA"/>
        </w:rPr>
      </w:pPr>
      <w:r w:rsidRPr="008B0667">
        <w:rPr>
          <w:rFonts w:ascii="Times New Roman" w:hAnsi="Times New Roman" w:cs="Times New Roman"/>
          <w:sz w:val="28"/>
          <w:szCs w:val="28"/>
          <w:lang w:val="uk-UA"/>
        </w:rPr>
        <w:t xml:space="preserve">Політичних та інституційних форм для такого протесту майже не існує, адже впливові міжнародні організації та режими, створені багатими державами, і сприяють утриманню ними гегемонії. </w:t>
      </w:r>
      <w:r w:rsidRPr="006714C8">
        <w:rPr>
          <w:rFonts w:ascii="Times New Roman" w:hAnsi="Times New Roman" w:cs="Times New Roman"/>
          <w:sz w:val="28"/>
          <w:szCs w:val="28"/>
        </w:rPr>
        <w:t xml:space="preserve">Результатом стає пряме насильство, як приміром, терористичні акти 11 вересня 2001 року. В свою чергу такі вияви протесту свідчать про кризу в системі неоколоніальної експлуатації та вимагають адекватних заходів від держав центру. Війна в Іраку є, під таким кутом зору, такою поліцейською акцією, покликаною відновити статус-кво. Розглянуті нами парадигми в теорії міжнародних відносин не створюють завершеного наукового </w:t>
      </w:r>
      <w:r w:rsidRPr="006714C8">
        <w:rPr>
          <w:rFonts w:ascii="Times New Roman" w:hAnsi="Times New Roman" w:cs="Times New Roman"/>
          <w:sz w:val="28"/>
          <w:szCs w:val="28"/>
        </w:rPr>
        <w:lastRenderedPageBreak/>
        <w:t>знання про конфлікт. Вони лише забезпечують поняттями та найзагальнішими ідеями щодо того, як взагалі міжнародний конфлікт розуміти. Детальніше та систематизованіше наукові знання про міжнародний конфлікт розглядаються вже в рамках самостійної науки — теоретичної конфліктології.</w:t>
      </w:r>
    </w:p>
    <w:p w:rsidR="00486324" w:rsidRDefault="00486324" w:rsidP="00EB36A8">
      <w:pPr>
        <w:spacing w:after="0"/>
        <w:jc w:val="both"/>
        <w:rPr>
          <w:rFonts w:ascii="Times New Roman" w:hAnsi="Times New Roman" w:cs="Times New Roman"/>
          <w:sz w:val="28"/>
          <w:szCs w:val="28"/>
          <w:lang w:val="uk-UA"/>
        </w:rPr>
      </w:pPr>
    </w:p>
    <w:p w:rsidR="00486324" w:rsidRPr="006714C8" w:rsidRDefault="00486324" w:rsidP="00EB36A8">
      <w:pPr>
        <w:spacing w:after="0"/>
        <w:jc w:val="center"/>
        <w:rPr>
          <w:rFonts w:ascii="Times New Roman" w:hAnsi="Times New Roman" w:cs="Times New Roman"/>
          <w:sz w:val="28"/>
          <w:szCs w:val="28"/>
          <w:lang w:val="uk-UA"/>
        </w:rPr>
      </w:pPr>
      <w:r w:rsidRPr="006714C8">
        <w:rPr>
          <w:rFonts w:ascii="Times New Roman" w:hAnsi="Times New Roman" w:cs="Times New Roman"/>
          <w:sz w:val="28"/>
          <w:szCs w:val="28"/>
          <w:lang w:val="uk-UA"/>
        </w:rPr>
        <w:t>Питання для самоконтролю</w:t>
      </w:r>
    </w:p>
    <w:p w:rsidR="00486324" w:rsidRPr="006714C8" w:rsidRDefault="00486324" w:rsidP="00EB36A8">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1. Визначте напрями дослідження міжнародного конфлікту як явища на сучасному етапі. </w:t>
      </w:r>
    </w:p>
    <w:p w:rsidR="00486324" w:rsidRPr="006714C8" w:rsidRDefault="00486324" w:rsidP="00EB36A8">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2. Дайте визначення міжнародного конфлікту. </w:t>
      </w:r>
    </w:p>
    <w:p w:rsidR="00486324" w:rsidRPr="006714C8" w:rsidRDefault="00486324" w:rsidP="00EB36A8">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3. Сформулюйте визначення постбіполярної системи міжнародних відносин. </w:t>
      </w:r>
    </w:p>
    <w:p w:rsidR="00486324" w:rsidRPr="006714C8" w:rsidRDefault="00486324" w:rsidP="00EB36A8">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4. Що таке конфліктогенність міжнародної системи? </w:t>
      </w:r>
    </w:p>
    <w:p w:rsidR="00486324" w:rsidRDefault="00486324" w:rsidP="00EB36A8">
      <w:pPr>
        <w:spacing w:after="0"/>
        <w:jc w:val="both"/>
        <w:rPr>
          <w:rFonts w:ascii="Times New Roman" w:hAnsi="Times New Roman" w:cs="Times New Roman"/>
          <w:sz w:val="28"/>
          <w:szCs w:val="28"/>
        </w:rPr>
      </w:pPr>
      <w:r w:rsidRPr="006714C8">
        <w:rPr>
          <w:rFonts w:ascii="Times New Roman" w:hAnsi="Times New Roman" w:cs="Times New Roman"/>
          <w:sz w:val="28"/>
          <w:szCs w:val="28"/>
        </w:rPr>
        <w:t xml:space="preserve">5. Сформулюйте основні підходи парадигм міжнародних відносин щодо міжнародних конфліктів. </w:t>
      </w:r>
    </w:p>
    <w:p w:rsidR="00486324" w:rsidRPr="006714C8" w:rsidRDefault="00486324" w:rsidP="00EB36A8">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6. Чим відрізняється загальнофілософське та наукове розуміння міжнародних конфліктів? </w:t>
      </w:r>
    </w:p>
    <w:p w:rsidR="00486324" w:rsidRPr="006714C8" w:rsidRDefault="00486324" w:rsidP="00EB36A8">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7. Чому філософи створили так багато різних пояснень війн і не дійшли єдиної думки? </w:t>
      </w:r>
    </w:p>
    <w:p w:rsidR="00486324" w:rsidRPr="006714C8" w:rsidRDefault="00486324" w:rsidP="00EB36A8">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 xml:space="preserve">8. Які науки досліджують конфлікт? Яка з них могла першою звернути на нього увагу? </w:t>
      </w:r>
    </w:p>
    <w:p w:rsidR="00486324" w:rsidRPr="006714C8" w:rsidRDefault="00486324" w:rsidP="00614D7E">
      <w:pPr>
        <w:spacing w:after="0"/>
        <w:jc w:val="both"/>
        <w:rPr>
          <w:rFonts w:ascii="Times New Roman" w:hAnsi="Times New Roman" w:cs="Times New Roman"/>
          <w:sz w:val="28"/>
          <w:szCs w:val="28"/>
          <w:lang w:val="uk-UA"/>
        </w:rPr>
      </w:pPr>
      <w:r w:rsidRPr="006714C8">
        <w:rPr>
          <w:rFonts w:ascii="Times New Roman" w:hAnsi="Times New Roman" w:cs="Times New Roman"/>
          <w:sz w:val="28"/>
          <w:szCs w:val="28"/>
        </w:rPr>
        <w:t>9. Вкажіть історичні типи джерел напруги у міжнародних відносинах. Обґрунтуйте доцільність такого поділу</w:t>
      </w:r>
      <w:r w:rsidRPr="006714C8">
        <w:rPr>
          <w:rFonts w:ascii="Times New Roman" w:hAnsi="Times New Roman" w:cs="Times New Roman"/>
          <w:sz w:val="28"/>
          <w:szCs w:val="28"/>
          <w:lang w:val="uk-UA"/>
        </w:rPr>
        <w:t>.</w:t>
      </w:r>
    </w:p>
    <w:p w:rsidR="00486324" w:rsidRDefault="00486324" w:rsidP="00614D7E">
      <w:pPr>
        <w:spacing w:after="0"/>
        <w:jc w:val="both"/>
        <w:rPr>
          <w:rFonts w:ascii="Times New Roman" w:hAnsi="Times New Roman" w:cs="Times New Roman"/>
          <w:sz w:val="28"/>
          <w:szCs w:val="28"/>
          <w:lang w:val="uk-UA"/>
        </w:rPr>
      </w:pPr>
    </w:p>
    <w:p w:rsidR="00677831" w:rsidRPr="000E53F9" w:rsidRDefault="00677831" w:rsidP="000E53F9">
      <w:pPr>
        <w:spacing w:after="0"/>
        <w:jc w:val="center"/>
        <w:rPr>
          <w:rFonts w:ascii="Times New Roman" w:hAnsi="Times New Roman" w:cs="Times New Roman"/>
          <w:b/>
          <w:sz w:val="28"/>
          <w:szCs w:val="28"/>
          <w:lang w:val="uk-UA"/>
        </w:rPr>
      </w:pPr>
      <w:r w:rsidRPr="000E53F9">
        <w:rPr>
          <w:rFonts w:ascii="Times New Roman" w:hAnsi="Times New Roman" w:cs="Times New Roman"/>
          <w:b/>
          <w:sz w:val="28"/>
          <w:szCs w:val="28"/>
          <w:lang w:val="uk-UA"/>
        </w:rPr>
        <w:t xml:space="preserve">Література до Теми </w:t>
      </w:r>
      <w:r w:rsidR="00614D7E" w:rsidRPr="000E53F9">
        <w:rPr>
          <w:rFonts w:ascii="Times New Roman" w:hAnsi="Times New Roman" w:cs="Times New Roman"/>
          <w:b/>
          <w:sz w:val="28"/>
          <w:szCs w:val="28"/>
          <w:lang w:val="uk-UA"/>
        </w:rPr>
        <w:t>2</w:t>
      </w:r>
    </w:p>
    <w:p w:rsidR="00677831" w:rsidRPr="000E53F9" w:rsidRDefault="00677831" w:rsidP="000E53F9">
      <w:pPr>
        <w:spacing w:after="0"/>
        <w:jc w:val="center"/>
        <w:rPr>
          <w:rFonts w:ascii="Times New Roman" w:hAnsi="Times New Roman" w:cs="Times New Roman"/>
          <w:b/>
          <w:sz w:val="28"/>
          <w:szCs w:val="28"/>
          <w:lang w:val="uk-UA"/>
        </w:rPr>
      </w:pPr>
      <w:r w:rsidRPr="000E53F9">
        <w:rPr>
          <w:rFonts w:ascii="Times New Roman" w:hAnsi="Times New Roman" w:cs="Times New Roman"/>
          <w:b/>
          <w:sz w:val="28"/>
          <w:szCs w:val="28"/>
          <w:lang w:val="uk-UA"/>
        </w:rPr>
        <w:t>Основна:</w:t>
      </w:r>
    </w:p>
    <w:p w:rsidR="0073483C" w:rsidRPr="000E53F9" w:rsidRDefault="00677831" w:rsidP="000E53F9">
      <w:pPr>
        <w:spacing w:after="0"/>
        <w:jc w:val="both"/>
        <w:rPr>
          <w:rFonts w:ascii="Times New Roman" w:hAnsi="Times New Roman" w:cs="Times New Roman"/>
          <w:sz w:val="28"/>
          <w:szCs w:val="28"/>
        </w:rPr>
      </w:pPr>
      <w:r w:rsidRPr="000E53F9">
        <w:rPr>
          <w:rFonts w:ascii="Times New Roman" w:hAnsi="Times New Roman" w:cs="Times New Roman"/>
          <w:sz w:val="28"/>
          <w:szCs w:val="28"/>
          <w:lang w:val="uk-UA"/>
        </w:rPr>
        <w:t xml:space="preserve">1. </w:t>
      </w:r>
      <w:r w:rsidR="0073483C" w:rsidRPr="000E53F9">
        <w:rPr>
          <w:rFonts w:ascii="Times New Roman" w:hAnsi="Times New Roman" w:cs="Times New Roman"/>
          <w:sz w:val="28"/>
          <w:szCs w:val="28"/>
          <w:lang w:val="uk-UA"/>
        </w:rPr>
        <w:t xml:space="preserve">Горбачук В., Сулейманов С., Батіг Л. </w:t>
      </w:r>
      <w:r w:rsidR="0073483C" w:rsidRPr="000E53F9">
        <w:rPr>
          <w:rStyle w:val="ae"/>
          <w:rFonts w:ascii="Times New Roman" w:hAnsi="Times New Roman" w:cs="Times New Roman"/>
          <w:b w:val="0"/>
          <w:sz w:val="28"/>
          <w:szCs w:val="28"/>
          <w:lang w:val="uk-UA"/>
        </w:rPr>
        <w:t>Економічне моделювання міжнародних конфліктів</w:t>
      </w:r>
      <w:r w:rsidR="0073483C" w:rsidRPr="000E53F9">
        <w:rPr>
          <w:rFonts w:ascii="Times New Roman" w:hAnsi="Times New Roman" w:cs="Times New Roman"/>
          <w:b/>
          <w:sz w:val="28"/>
          <w:szCs w:val="28"/>
          <w:lang w:val="uk-UA"/>
        </w:rPr>
        <w:t>.</w:t>
      </w:r>
      <w:r w:rsidR="0073483C" w:rsidRPr="000E53F9">
        <w:rPr>
          <w:rFonts w:ascii="Times New Roman" w:hAnsi="Times New Roman" w:cs="Times New Roman"/>
          <w:sz w:val="28"/>
          <w:szCs w:val="28"/>
          <w:lang w:val="uk-UA"/>
        </w:rPr>
        <w:t xml:space="preserve"> </w:t>
      </w:r>
      <w:r w:rsidR="0073483C" w:rsidRPr="000E53F9">
        <w:rPr>
          <w:rFonts w:ascii="Times New Roman" w:hAnsi="Times New Roman" w:cs="Times New Roman"/>
          <w:i/>
          <w:iCs/>
          <w:sz w:val="28"/>
          <w:szCs w:val="28"/>
        </w:rPr>
        <w:t>Економіка та суспільство</w:t>
      </w:r>
      <w:r w:rsidR="0073483C" w:rsidRPr="000E53F9">
        <w:rPr>
          <w:rFonts w:ascii="Times New Roman" w:hAnsi="Times New Roman" w:cs="Times New Roman"/>
          <w:i/>
          <w:sz w:val="28"/>
          <w:szCs w:val="28"/>
        </w:rPr>
        <w:t>,</w:t>
      </w:r>
      <w:r w:rsidR="0073483C" w:rsidRPr="000E53F9">
        <w:rPr>
          <w:rFonts w:ascii="Times New Roman" w:hAnsi="Times New Roman" w:cs="Times New Roman"/>
          <w:sz w:val="28"/>
          <w:szCs w:val="28"/>
          <w:lang w:val="uk-UA"/>
        </w:rPr>
        <w:t xml:space="preserve"> 2022. Вип. 41. </w:t>
      </w:r>
      <w:r w:rsidR="0073483C" w:rsidRPr="000E53F9">
        <w:rPr>
          <w:rStyle w:val="label"/>
          <w:rFonts w:ascii="Times New Roman" w:hAnsi="Times New Roman" w:cs="Times New Roman"/>
          <w:bCs/>
          <w:sz w:val="28"/>
          <w:szCs w:val="28"/>
          <w:bdr w:val="none" w:sz="0" w:space="0" w:color="auto" w:frame="1"/>
          <w:shd w:val="clear" w:color="auto" w:fill="FFFFFF"/>
        </w:rPr>
        <w:t>DOI: </w:t>
      </w:r>
      <w:hyperlink r:id="rId23" w:history="1">
        <w:r w:rsidR="0073483C" w:rsidRPr="000E53F9">
          <w:rPr>
            <w:rStyle w:val="a4"/>
            <w:rFonts w:ascii="Times New Roman" w:hAnsi="Times New Roman" w:cs="Times New Roman"/>
            <w:sz w:val="28"/>
            <w:szCs w:val="28"/>
          </w:rPr>
          <w:t>https://doi.org/10.32782/2524-0072/2022-41-40</w:t>
        </w:r>
      </w:hyperlink>
    </w:p>
    <w:p w:rsidR="000E53F9" w:rsidRPr="000E53F9" w:rsidRDefault="0073483C" w:rsidP="000E53F9">
      <w:pPr>
        <w:spacing w:after="0"/>
        <w:jc w:val="both"/>
        <w:rPr>
          <w:rFonts w:ascii="Times New Roman" w:hAnsi="Times New Roman" w:cs="Times New Roman"/>
          <w:sz w:val="28"/>
          <w:szCs w:val="28"/>
          <w:lang w:val="uk-UA"/>
        </w:rPr>
      </w:pPr>
      <w:r w:rsidRPr="000E53F9">
        <w:rPr>
          <w:rFonts w:ascii="Times New Roman" w:hAnsi="Times New Roman" w:cs="Times New Roman"/>
          <w:sz w:val="28"/>
          <w:szCs w:val="28"/>
          <w:lang w:val="uk-UA"/>
        </w:rPr>
        <w:t>2.</w:t>
      </w:r>
      <w:r w:rsidR="000E53F9" w:rsidRPr="000E53F9">
        <w:rPr>
          <w:rFonts w:ascii="Times New Roman" w:hAnsi="Times New Roman" w:cs="Times New Roman"/>
          <w:sz w:val="28"/>
          <w:szCs w:val="28"/>
          <w:lang w:val="uk-UA"/>
        </w:rPr>
        <w:t xml:space="preserve"> </w:t>
      </w:r>
      <w:r w:rsidR="000E53F9" w:rsidRPr="000E53F9">
        <w:rPr>
          <w:rFonts w:ascii="Times New Roman" w:hAnsi="Times New Roman" w:cs="Times New Roman"/>
          <w:sz w:val="28"/>
          <w:szCs w:val="28"/>
        </w:rPr>
        <w:t>Ковчина І</w:t>
      </w:r>
      <w:r w:rsidR="000E53F9" w:rsidRPr="000E53F9">
        <w:rPr>
          <w:rFonts w:ascii="Times New Roman" w:hAnsi="Times New Roman" w:cs="Times New Roman"/>
          <w:sz w:val="28"/>
          <w:szCs w:val="28"/>
          <w:lang w:val="uk-UA"/>
        </w:rPr>
        <w:t>.,</w:t>
      </w:r>
      <w:r w:rsidR="000E53F9" w:rsidRPr="000E53F9">
        <w:rPr>
          <w:rFonts w:ascii="Times New Roman" w:hAnsi="Times New Roman" w:cs="Times New Roman"/>
          <w:sz w:val="28"/>
          <w:szCs w:val="28"/>
        </w:rPr>
        <w:t xml:space="preserve"> Панченко</w:t>
      </w:r>
      <w:r w:rsidR="000E53F9" w:rsidRPr="000E53F9">
        <w:rPr>
          <w:rFonts w:ascii="Times New Roman" w:hAnsi="Times New Roman" w:cs="Times New Roman"/>
          <w:sz w:val="28"/>
          <w:szCs w:val="28"/>
          <w:lang w:val="uk-UA"/>
        </w:rPr>
        <w:t xml:space="preserve"> М</w:t>
      </w:r>
      <w:r w:rsidR="000E53F9" w:rsidRPr="000E53F9">
        <w:rPr>
          <w:rFonts w:ascii="Times New Roman" w:hAnsi="Times New Roman" w:cs="Times New Roman"/>
          <w:sz w:val="28"/>
          <w:szCs w:val="28"/>
        </w:rPr>
        <w:t xml:space="preserve">. </w:t>
      </w:r>
      <w:r w:rsidR="000E53F9" w:rsidRPr="000E53F9">
        <w:rPr>
          <w:rStyle w:val="ae"/>
          <w:rFonts w:ascii="Times New Roman" w:hAnsi="Times New Roman" w:cs="Times New Roman"/>
          <w:b w:val="0"/>
          <w:sz w:val="28"/>
          <w:szCs w:val="28"/>
        </w:rPr>
        <w:t>Теоретичні засади ведення переговорів та психологічні особливості уникнення партнерами конфліктів у міжнародних взаємодіях</w:t>
      </w:r>
      <w:r w:rsidR="000E53F9" w:rsidRPr="000E53F9">
        <w:rPr>
          <w:rFonts w:ascii="Times New Roman" w:hAnsi="Times New Roman" w:cs="Times New Roman"/>
          <w:sz w:val="28"/>
          <w:szCs w:val="28"/>
        </w:rPr>
        <w:t>.</w:t>
      </w:r>
      <w:r w:rsidR="000E53F9" w:rsidRPr="000E53F9">
        <w:rPr>
          <w:rFonts w:ascii="Times New Roman" w:hAnsi="Times New Roman" w:cs="Times New Roman"/>
          <w:i/>
          <w:sz w:val="28"/>
          <w:szCs w:val="28"/>
        </w:rPr>
        <w:t xml:space="preserve"> Науковий часопис НПУ ім. М. П. Драгоманова</w:t>
      </w:r>
      <w:r w:rsidR="000E53F9" w:rsidRPr="000E53F9">
        <w:rPr>
          <w:rFonts w:ascii="Times New Roman" w:hAnsi="Times New Roman" w:cs="Times New Roman"/>
          <w:sz w:val="28"/>
          <w:szCs w:val="28"/>
          <w:lang w:val="uk-UA"/>
        </w:rPr>
        <w:t xml:space="preserve">, </w:t>
      </w:r>
      <w:r w:rsidR="000E53F9" w:rsidRPr="000E53F9">
        <w:rPr>
          <w:rFonts w:ascii="Times New Roman" w:hAnsi="Times New Roman" w:cs="Times New Roman"/>
          <w:sz w:val="28"/>
          <w:szCs w:val="28"/>
        </w:rPr>
        <w:t>2022</w:t>
      </w:r>
      <w:r w:rsidR="000E53F9" w:rsidRPr="000E53F9">
        <w:rPr>
          <w:rFonts w:ascii="Times New Roman" w:hAnsi="Times New Roman" w:cs="Times New Roman"/>
          <w:sz w:val="28"/>
          <w:szCs w:val="28"/>
          <w:lang w:val="uk-UA"/>
        </w:rPr>
        <w:t>.</w:t>
      </w:r>
      <w:r w:rsidR="000E53F9" w:rsidRPr="000E53F9">
        <w:rPr>
          <w:rFonts w:ascii="Times New Roman" w:hAnsi="Times New Roman" w:cs="Times New Roman"/>
          <w:sz w:val="28"/>
          <w:szCs w:val="28"/>
        </w:rPr>
        <w:t xml:space="preserve"> Серія 12. Психологічні науки, Вип. 19(64). </w:t>
      </w:r>
      <w:r w:rsidR="000E53F9" w:rsidRPr="000E53F9">
        <w:rPr>
          <w:rFonts w:ascii="Times New Roman" w:hAnsi="Times New Roman" w:cs="Times New Roman"/>
          <w:sz w:val="28"/>
          <w:szCs w:val="28"/>
          <w:lang w:val="uk-UA"/>
        </w:rPr>
        <w:t xml:space="preserve">С. 23 – 33. </w:t>
      </w:r>
      <w:r w:rsidR="000E53F9" w:rsidRPr="000E53F9">
        <w:rPr>
          <w:rFonts w:ascii="Times New Roman" w:hAnsi="Times New Roman" w:cs="Times New Roman"/>
          <w:sz w:val="28"/>
          <w:szCs w:val="28"/>
        </w:rPr>
        <w:t>DOI:</w:t>
      </w:r>
      <w:r w:rsidR="000E53F9" w:rsidRPr="000E53F9">
        <w:rPr>
          <w:rFonts w:ascii="Times New Roman" w:hAnsi="Times New Roman" w:cs="Times New Roman"/>
          <w:sz w:val="28"/>
          <w:szCs w:val="28"/>
          <w:lang w:val="uk-UA"/>
        </w:rPr>
        <w:t xml:space="preserve"> </w:t>
      </w:r>
      <w:hyperlink r:id="rId24" w:history="1">
        <w:r w:rsidR="000E53F9" w:rsidRPr="000E53F9">
          <w:rPr>
            <w:rStyle w:val="a4"/>
            <w:rFonts w:ascii="Times New Roman" w:hAnsi="Times New Roman" w:cs="Times New Roman"/>
            <w:bCs/>
            <w:sz w:val="28"/>
            <w:szCs w:val="28"/>
            <w:lang w:val="uk-UA"/>
          </w:rPr>
          <w:t>https://doi.org/10.31392/NPU-NC.SERIES12.2022.19(64).03</w:t>
        </w:r>
      </w:hyperlink>
    </w:p>
    <w:p w:rsidR="000E53F9" w:rsidRPr="00CB7C15" w:rsidRDefault="000E53F9" w:rsidP="00CB7C15">
      <w:pPr>
        <w:spacing w:after="0"/>
        <w:jc w:val="both"/>
        <w:rPr>
          <w:rStyle w:val="a4"/>
          <w:rFonts w:ascii="Times New Roman" w:hAnsi="Times New Roman" w:cs="Times New Roman"/>
          <w:sz w:val="28"/>
          <w:szCs w:val="28"/>
          <w:lang w:val="uk-UA"/>
        </w:rPr>
      </w:pPr>
      <w:r w:rsidRPr="00CB7C15">
        <w:rPr>
          <w:rFonts w:ascii="Times New Roman" w:hAnsi="Times New Roman" w:cs="Times New Roman"/>
          <w:sz w:val="28"/>
          <w:szCs w:val="28"/>
          <w:lang w:val="uk-UA"/>
        </w:rPr>
        <w:t>3</w:t>
      </w:r>
      <w:r w:rsidRPr="00CB7C15">
        <w:rPr>
          <w:rFonts w:ascii="Times New Roman" w:hAnsi="Times New Roman" w:cs="Times New Roman"/>
          <w:sz w:val="28"/>
          <w:szCs w:val="28"/>
        </w:rPr>
        <w:t>.</w:t>
      </w:r>
      <w:r w:rsidRPr="00CB7C15">
        <w:rPr>
          <w:rFonts w:ascii="Times New Roman" w:hAnsi="Times New Roman" w:cs="Times New Roman"/>
          <w:sz w:val="28"/>
          <w:szCs w:val="28"/>
          <w:lang w:val="uk-UA"/>
        </w:rPr>
        <w:t xml:space="preserve"> Мельник Л. І. </w:t>
      </w:r>
      <w:r w:rsidRPr="00CB7C15">
        <w:rPr>
          <w:rStyle w:val="ae"/>
          <w:rFonts w:ascii="Times New Roman" w:hAnsi="Times New Roman" w:cs="Times New Roman"/>
          <w:b w:val="0"/>
          <w:sz w:val="28"/>
          <w:szCs w:val="28"/>
          <w:lang w:val="uk-UA"/>
        </w:rPr>
        <w:t xml:space="preserve">Основні методи дослідження гібридних конфліктів (на прикладі бібліометричних даних системи </w:t>
      </w:r>
      <w:r w:rsidRPr="00CB7C15">
        <w:rPr>
          <w:rStyle w:val="ae"/>
          <w:rFonts w:ascii="Times New Roman" w:hAnsi="Times New Roman" w:cs="Times New Roman"/>
          <w:b w:val="0"/>
          <w:sz w:val="28"/>
          <w:szCs w:val="28"/>
        </w:rPr>
        <w:t>Scopus</w:t>
      </w:r>
      <w:r w:rsidRPr="00CB7C15">
        <w:rPr>
          <w:rStyle w:val="ae"/>
          <w:rFonts w:ascii="Times New Roman" w:hAnsi="Times New Roman" w:cs="Times New Roman"/>
          <w:b w:val="0"/>
          <w:sz w:val="28"/>
          <w:szCs w:val="28"/>
          <w:lang w:val="uk-UA"/>
        </w:rPr>
        <w:t>)</w:t>
      </w:r>
      <w:r w:rsidRPr="00CB7C15">
        <w:rPr>
          <w:rFonts w:ascii="Times New Roman" w:hAnsi="Times New Roman" w:cs="Times New Roman"/>
          <w:sz w:val="28"/>
          <w:szCs w:val="28"/>
          <w:lang w:val="uk-UA"/>
        </w:rPr>
        <w:t xml:space="preserve">. </w:t>
      </w:r>
      <w:r w:rsidRPr="00CB7C15">
        <w:rPr>
          <w:rFonts w:ascii="Times New Roman" w:hAnsi="Times New Roman" w:cs="Times New Roman"/>
          <w:i/>
          <w:sz w:val="28"/>
          <w:szCs w:val="28"/>
          <w:lang w:val="uk-UA"/>
        </w:rPr>
        <w:t>Вісник НТУУ “КПІ” Політологія. Соціологія. Право,</w:t>
      </w:r>
      <w:r w:rsidRPr="00CB7C15">
        <w:rPr>
          <w:rFonts w:ascii="Times New Roman" w:hAnsi="Times New Roman" w:cs="Times New Roman"/>
          <w:sz w:val="28"/>
          <w:szCs w:val="28"/>
          <w:lang w:val="uk-UA"/>
        </w:rPr>
        <w:t xml:space="preserve"> 2023, № 2(58). С. 16 – 20. </w:t>
      </w:r>
      <w:r w:rsidRPr="00CB7C15">
        <w:rPr>
          <w:rStyle w:val="a4"/>
          <w:rFonts w:ascii="Times New Roman" w:hAnsi="Times New Roman" w:cs="Times New Roman"/>
          <w:bCs/>
          <w:sz w:val="28"/>
          <w:szCs w:val="28"/>
          <w:lang w:val="uk-UA"/>
        </w:rPr>
        <w:t>DOI</w:t>
      </w:r>
      <w:r w:rsidRPr="00CB7C15">
        <w:rPr>
          <w:rFonts w:ascii="Times New Roman" w:hAnsi="Times New Roman" w:cs="Times New Roman"/>
          <w:bCs/>
          <w:sz w:val="28"/>
          <w:szCs w:val="28"/>
          <w:lang w:val="uk-UA"/>
        </w:rPr>
        <w:t>:</w:t>
      </w:r>
      <w:r w:rsidRPr="00CB7C15">
        <w:rPr>
          <w:rFonts w:ascii="Times New Roman" w:hAnsi="Times New Roman" w:cs="Times New Roman"/>
          <w:b/>
          <w:bCs/>
          <w:sz w:val="28"/>
          <w:szCs w:val="28"/>
          <w:lang w:val="en-US"/>
        </w:rPr>
        <w:t> </w:t>
      </w:r>
      <w:hyperlink r:id="rId25" w:history="1">
        <w:r w:rsidRPr="00CB7C15">
          <w:rPr>
            <w:rStyle w:val="a4"/>
            <w:rFonts w:ascii="Times New Roman" w:hAnsi="Times New Roman" w:cs="Times New Roman"/>
            <w:bCs/>
            <w:sz w:val="28"/>
            <w:szCs w:val="28"/>
            <w:lang w:val="uk-UA"/>
          </w:rPr>
          <w:t>https://doi.org/10.20535/2308-5053.2023.2(58).293630</w:t>
        </w:r>
      </w:hyperlink>
    </w:p>
    <w:p w:rsidR="002F4952" w:rsidRPr="00CB7C15" w:rsidRDefault="002F4952" w:rsidP="00CB7C15">
      <w:pPr>
        <w:spacing w:after="0"/>
        <w:jc w:val="both"/>
        <w:rPr>
          <w:rStyle w:val="a4"/>
          <w:rFonts w:ascii="Times New Roman" w:hAnsi="Times New Roman" w:cs="Times New Roman"/>
          <w:sz w:val="28"/>
          <w:szCs w:val="28"/>
          <w:lang w:val="uk-UA"/>
        </w:rPr>
      </w:pPr>
      <w:r w:rsidRPr="00CB7C15">
        <w:rPr>
          <w:rFonts w:ascii="Times New Roman" w:hAnsi="Times New Roman" w:cs="Times New Roman"/>
          <w:sz w:val="28"/>
          <w:szCs w:val="28"/>
          <w:lang w:val="uk-UA"/>
        </w:rPr>
        <w:lastRenderedPageBreak/>
        <w:t xml:space="preserve">4. </w:t>
      </w:r>
      <w:r w:rsidRPr="00CB7C15">
        <w:rPr>
          <w:rFonts w:ascii="Times New Roman" w:hAnsi="Times New Roman" w:cs="Times New Roman"/>
          <w:sz w:val="28"/>
          <w:szCs w:val="28"/>
        </w:rPr>
        <w:t>Павлова Т</w:t>
      </w:r>
      <w:r w:rsidRPr="00CB7C15">
        <w:rPr>
          <w:rFonts w:ascii="Times New Roman" w:hAnsi="Times New Roman" w:cs="Times New Roman"/>
          <w:sz w:val="28"/>
          <w:szCs w:val="28"/>
          <w:lang w:val="uk-UA"/>
        </w:rPr>
        <w:t>.О.,</w:t>
      </w:r>
      <w:r w:rsidRPr="00CB7C15">
        <w:rPr>
          <w:rFonts w:ascii="Times New Roman" w:hAnsi="Times New Roman" w:cs="Times New Roman"/>
          <w:sz w:val="28"/>
          <w:szCs w:val="28"/>
        </w:rPr>
        <w:t xml:space="preserve"> Стукаленко В</w:t>
      </w:r>
      <w:r w:rsidRPr="00CB7C15">
        <w:rPr>
          <w:rFonts w:ascii="Times New Roman" w:hAnsi="Times New Roman" w:cs="Times New Roman"/>
          <w:sz w:val="28"/>
          <w:szCs w:val="28"/>
          <w:lang w:val="uk-UA"/>
        </w:rPr>
        <w:t>.А</w:t>
      </w:r>
      <w:r w:rsidRPr="00CB7C15">
        <w:rPr>
          <w:rFonts w:ascii="Times New Roman" w:hAnsi="Times New Roman" w:cs="Times New Roman"/>
          <w:sz w:val="28"/>
          <w:szCs w:val="28"/>
        </w:rPr>
        <w:t xml:space="preserve">. </w:t>
      </w:r>
      <w:r w:rsidRPr="00CB7C15">
        <w:rPr>
          <w:rStyle w:val="ae"/>
          <w:rFonts w:ascii="Times New Roman" w:hAnsi="Times New Roman" w:cs="Times New Roman"/>
          <w:b w:val="0"/>
          <w:sz w:val="28"/>
          <w:szCs w:val="28"/>
        </w:rPr>
        <w:t>Конфлікт у правовому та психологічному вимірах</w:t>
      </w:r>
      <w:r w:rsidRPr="00CB7C15">
        <w:rPr>
          <w:rFonts w:ascii="Times New Roman" w:hAnsi="Times New Roman" w:cs="Times New Roman"/>
          <w:b/>
          <w:sz w:val="28"/>
          <w:szCs w:val="28"/>
        </w:rPr>
        <w:t>.</w:t>
      </w:r>
      <w:r w:rsidRPr="00CB7C15">
        <w:rPr>
          <w:rFonts w:ascii="Times New Roman" w:hAnsi="Times New Roman" w:cs="Times New Roman"/>
          <w:sz w:val="28"/>
          <w:szCs w:val="28"/>
        </w:rPr>
        <w:t xml:space="preserve"> </w:t>
      </w:r>
      <w:r w:rsidRPr="00CB7C15">
        <w:rPr>
          <w:rFonts w:ascii="Times New Roman" w:hAnsi="Times New Roman" w:cs="Times New Roman"/>
          <w:i/>
          <w:sz w:val="28"/>
          <w:szCs w:val="28"/>
          <w:lang w:val="uk-UA"/>
        </w:rPr>
        <w:t>Наука і техніка сьогодні.</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rPr>
        <w:t xml:space="preserve">2024. </w:t>
      </w:r>
      <w:r w:rsidRPr="00CB7C15">
        <w:rPr>
          <w:rFonts w:ascii="Times New Roman" w:hAnsi="Times New Roman" w:cs="Times New Roman"/>
          <w:sz w:val="28"/>
          <w:szCs w:val="28"/>
          <w:lang w:val="uk-UA"/>
        </w:rPr>
        <w:t xml:space="preserve">№7(35). С. 103 – 116. </w:t>
      </w:r>
      <w:r w:rsidRPr="00CB7C15">
        <w:rPr>
          <w:rFonts w:ascii="Times New Roman" w:hAnsi="Times New Roman" w:cs="Times New Roman"/>
          <w:sz w:val="28"/>
          <w:szCs w:val="28"/>
        </w:rPr>
        <w:t>DOI</w:t>
      </w:r>
      <w:r w:rsidRPr="00CB7C15">
        <w:rPr>
          <w:rFonts w:ascii="Times New Roman" w:hAnsi="Times New Roman" w:cs="Times New Roman"/>
          <w:sz w:val="28"/>
          <w:szCs w:val="28"/>
          <w:lang w:val="uk-UA"/>
        </w:rPr>
        <w:t xml:space="preserve">: </w:t>
      </w:r>
      <w:hyperlink r:id="rId26" w:history="1">
        <w:r w:rsidRPr="00CB7C15">
          <w:rPr>
            <w:rStyle w:val="a4"/>
            <w:rFonts w:ascii="Times New Roman" w:hAnsi="Times New Roman" w:cs="Times New Roman"/>
            <w:sz w:val="28"/>
            <w:szCs w:val="28"/>
            <w:lang w:val="uk-UA"/>
          </w:rPr>
          <w:t>https://doi.org/10.52058/2786-6025-2024-7(35)-103-116</w:t>
        </w:r>
      </w:hyperlink>
    </w:p>
    <w:p w:rsidR="002F4952" w:rsidRPr="00CB7C15" w:rsidRDefault="002F4952" w:rsidP="00CB7C15">
      <w:pPr>
        <w:spacing w:after="0"/>
        <w:jc w:val="both"/>
        <w:rPr>
          <w:rFonts w:ascii="Times New Roman" w:hAnsi="Times New Roman" w:cs="Times New Roman"/>
          <w:color w:val="0563C1"/>
          <w:sz w:val="28"/>
          <w:szCs w:val="28"/>
          <w:u w:val="single"/>
          <w:lang w:val="uk-UA"/>
        </w:rPr>
      </w:pPr>
      <w:r w:rsidRPr="00CB7C15">
        <w:rPr>
          <w:rFonts w:ascii="Times New Roman" w:hAnsi="Times New Roman" w:cs="Times New Roman"/>
          <w:sz w:val="28"/>
          <w:szCs w:val="28"/>
          <w:lang w:val="uk-UA"/>
        </w:rPr>
        <w:t>5.</w:t>
      </w:r>
      <w:r w:rsidRPr="00CB7C15">
        <w:rPr>
          <w:rFonts w:ascii="Times New Roman" w:hAnsi="Times New Roman" w:cs="Times New Roman"/>
          <w:sz w:val="28"/>
          <w:szCs w:val="28"/>
          <w:shd w:val="clear" w:color="auto" w:fill="FFFFFF"/>
          <w:lang w:val="uk-UA"/>
        </w:rPr>
        <w:t xml:space="preserve"> Хилько М. І., Неліпа Д. В. </w:t>
      </w:r>
      <w:r w:rsidRPr="00CB7C15">
        <w:rPr>
          <w:rFonts w:ascii="Times New Roman" w:hAnsi="Times New Roman" w:cs="Times New Roman"/>
          <w:sz w:val="28"/>
          <w:szCs w:val="28"/>
          <w:shd w:val="clear" w:color="auto" w:fill="FFFFFF"/>
        </w:rPr>
        <w:t>Аналіз основних факторів виникнення міжнародних конфліктів на прикладі Греції та Туреччини. </w:t>
      </w:r>
      <w:r w:rsidRPr="00CB7C15">
        <w:rPr>
          <w:rFonts w:ascii="Times New Roman" w:hAnsi="Times New Roman" w:cs="Times New Roman"/>
          <w:i/>
          <w:iCs/>
          <w:sz w:val="28"/>
          <w:szCs w:val="28"/>
          <w:shd w:val="clear" w:color="auto" w:fill="FFFFFF"/>
        </w:rPr>
        <w:t>Вісник Донецького національного університету імені Василя Стуса. Серія політичні науки</w:t>
      </w:r>
      <w:r w:rsidRPr="00CB7C15">
        <w:rPr>
          <w:rFonts w:ascii="Times New Roman" w:hAnsi="Times New Roman" w:cs="Times New Roman"/>
          <w:sz w:val="28"/>
          <w:szCs w:val="28"/>
          <w:shd w:val="clear" w:color="auto" w:fill="FFFFFF"/>
        </w:rPr>
        <w:t xml:space="preserve">. </w:t>
      </w:r>
      <w:r w:rsidRPr="00CB7C15">
        <w:rPr>
          <w:rFonts w:ascii="Times New Roman" w:hAnsi="Times New Roman" w:cs="Times New Roman"/>
          <w:sz w:val="28"/>
          <w:szCs w:val="28"/>
          <w:shd w:val="clear" w:color="auto" w:fill="FFFFFF"/>
          <w:lang w:val="uk-UA"/>
        </w:rPr>
        <w:t xml:space="preserve">2025. № 10 С. </w:t>
      </w:r>
      <w:r w:rsidRPr="00CB7C15">
        <w:rPr>
          <w:rFonts w:ascii="Times New Roman" w:hAnsi="Times New Roman" w:cs="Times New Roman"/>
          <w:sz w:val="28"/>
          <w:szCs w:val="28"/>
          <w:shd w:val="clear" w:color="auto" w:fill="FFFFFF"/>
        </w:rPr>
        <w:t>59-65. DOI:</w:t>
      </w:r>
      <w:r w:rsidRPr="00CB7C15">
        <w:rPr>
          <w:rFonts w:ascii="Times New Roman" w:hAnsi="Times New Roman" w:cs="Times New Roman"/>
          <w:sz w:val="28"/>
          <w:szCs w:val="28"/>
          <w:shd w:val="clear" w:color="auto" w:fill="FFFFFF"/>
          <w:lang w:val="uk-UA"/>
        </w:rPr>
        <w:t xml:space="preserve"> </w:t>
      </w:r>
      <w:hyperlink r:id="rId27" w:history="1">
        <w:r w:rsidRPr="00CB7C15">
          <w:rPr>
            <w:rStyle w:val="a4"/>
            <w:rFonts w:ascii="Times New Roman" w:hAnsi="Times New Roman" w:cs="Times New Roman"/>
            <w:sz w:val="28"/>
            <w:szCs w:val="28"/>
          </w:rPr>
          <w:t>https://doi.org/10.31558/2617-0248.2025.10.10</w:t>
        </w:r>
      </w:hyperlink>
    </w:p>
    <w:p w:rsidR="002F4952" w:rsidRPr="00CB7C15" w:rsidRDefault="002F4952" w:rsidP="00CB7C15">
      <w:pPr>
        <w:spacing w:after="0"/>
        <w:jc w:val="both"/>
        <w:rPr>
          <w:rFonts w:ascii="Times New Roman" w:hAnsi="Times New Roman" w:cs="Times New Roman"/>
          <w:sz w:val="28"/>
          <w:szCs w:val="28"/>
          <w:lang w:val="uk-UA"/>
        </w:rPr>
      </w:pPr>
      <w:r w:rsidRPr="00CB7C15">
        <w:rPr>
          <w:rFonts w:ascii="Times New Roman" w:hAnsi="Times New Roman" w:cs="Times New Roman"/>
          <w:bCs/>
          <w:sz w:val="28"/>
          <w:szCs w:val="28"/>
          <w:lang w:val="uk-UA"/>
        </w:rPr>
        <w:t xml:space="preserve">6. </w:t>
      </w:r>
      <w:r w:rsidRPr="00CB7C15">
        <w:rPr>
          <w:rFonts w:ascii="Times New Roman" w:hAnsi="Times New Roman" w:cs="Times New Roman"/>
          <w:sz w:val="28"/>
          <w:szCs w:val="28"/>
          <w:lang w:val="uk-UA"/>
        </w:rPr>
        <w:t xml:space="preserve">Цвєтков О. Г. </w:t>
      </w:r>
      <w:r w:rsidRPr="00CB7C15">
        <w:rPr>
          <w:rStyle w:val="ae"/>
          <w:rFonts w:ascii="Times New Roman" w:hAnsi="Times New Roman" w:cs="Times New Roman"/>
          <w:b w:val="0"/>
          <w:sz w:val="28"/>
          <w:szCs w:val="28"/>
          <w:lang w:val="uk-UA"/>
        </w:rPr>
        <w:t>Структуризація аналізу міжнародних конфліктів та загроз</w:t>
      </w:r>
      <w:r w:rsidRPr="00CB7C15">
        <w:rPr>
          <w:rFonts w:ascii="Times New Roman" w:hAnsi="Times New Roman" w:cs="Times New Roman"/>
          <w:b/>
          <w:sz w:val="28"/>
          <w:szCs w:val="28"/>
          <w:lang w:val="uk-UA"/>
        </w:rPr>
        <w:t>.</w:t>
      </w:r>
      <w:r w:rsidRPr="00CB7C15">
        <w:rPr>
          <w:rFonts w:ascii="Times New Roman" w:hAnsi="Times New Roman" w:cs="Times New Roman"/>
          <w:sz w:val="28"/>
          <w:szCs w:val="28"/>
          <w:lang w:val="uk-UA"/>
        </w:rPr>
        <w:t xml:space="preserve"> </w:t>
      </w:r>
      <w:r w:rsidRPr="00CB7C15">
        <w:rPr>
          <w:rFonts w:ascii="Times New Roman" w:hAnsi="Times New Roman" w:cs="Times New Roman"/>
          <w:i/>
          <w:sz w:val="28"/>
          <w:szCs w:val="28"/>
          <w:lang w:val="uk-UA"/>
        </w:rPr>
        <w:t>Зовнішні справи,</w:t>
      </w:r>
      <w:r w:rsidRPr="00CB7C15">
        <w:rPr>
          <w:rFonts w:ascii="Times New Roman" w:hAnsi="Times New Roman" w:cs="Times New Roman"/>
          <w:sz w:val="28"/>
          <w:szCs w:val="28"/>
          <w:lang w:val="uk-UA"/>
        </w:rPr>
        <w:t xml:space="preserve"> 2021. Том 31. № 5. С. 52 – 60. </w:t>
      </w:r>
      <w:r w:rsidRPr="00CB7C15">
        <w:rPr>
          <w:rStyle w:val="a4"/>
          <w:rFonts w:ascii="Times New Roman" w:hAnsi="Times New Roman" w:cs="Times New Roman"/>
          <w:bCs/>
          <w:sz w:val="28"/>
          <w:szCs w:val="28"/>
          <w:lang w:val="uk-UA"/>
        </w:rPr>
        <w:t>DOI</w:t>
      </w:r>
      <w:r w:rsidRPr="00CB7C15">
        <w:rPr>
          <w:rFonts w:ascii="Times New Roman" w:hAnsi="Times New Roman" w:cs="Times New Roman"/>
          <w:bCs/>
          <w:sz w:val="28"/>
          <w:szCs w:val="28"/>
          <w:lang w:val="uk-UA"/>
        </w:rPr>
        <w:t>:</w:t>
      </w:r>
      <w:r w:rsidRPr="00CB7C15">
        <w:rPr>
          <w:rFonts w:ascii="Times New Roman" w:hAnsi="Times New Roman" w:cs="Times New Roman"/>
          <w:b/>
          <w:bCs/>
          <w:sz w:val="28"/>
          <w:szCs w:val="28"/>
          <w:lang w:val="en-US"/>
        </w:rPr>
        <w:t> </w:t>
      </w:r>
      <w:r w:rsidRPr="00CB7C15">
        <w:rPr>
          <w:rStyle w:val="a4"/>
          <w:rFonts w:ascii="Times New Roman" w:hAnsi="Times New Roman" w:cs="Times New Roman"/>
          <w:bCs/>
          <w:sz w:val="28"/>
          <w:szCs w:val="28"/>
          <w:lang w:val="uk-UA"/>
        </w:rPr>
        <w:t xml:space="preserve"> https://doi.org/10.46493/2663-2675.31(5).2021.52-60</w:t>
      </w:r>
    </w:p>
    <w:p w:rsidR="002F4952" w:rsidRPr="00CB7C15" w:rsidRDefault="002F4952" w:rsidP="00CB7C15">
      <w:pPr>
        <w:pStyle w:val="ab"/>
        <w:spacing w:before="0" w:beforeAutospacing="0" w:after="0" w:afterAutospacing="0" w:line="276" w:lineRule="auto"/>
        <w:ind w:firstLine="0"/>
        <w:rPr>
          <w:rFonts w:ascii="Times New Roman" w:eastAsia="Calibri" w:hAnsi="Times New Roman" w:cs="Times New Roman"/>
          <w:bCs/>
          <w:sz w:val="28"/>
          <w:szCs w:val="28"/>
          <w:lang w:val="uk-UA" w:eastAsia="en-US"/>
        </w:rPr>
      </w:pPr>
      <w:r w:rsidRPr="00CB7C15">
        <w:rPr>
          <w:rFonts w:ascii="Times New Roman" w:eastAsia="Calibri" w:hAnsi="Times New Roman" w:cs="Times New Roman"/>
          <w:bCs/>
          <w:sz w:val="28"/>
          <w:szCs w:val="28"/>
          <w:lang w:val="uk-UA" w:eastAsia="en-US"/>
        </w:rPr>
        <w:t xml:space="preserve">7. </w:t>
      </w:r>
      <w:r w:rsidRPr="00CB7C15">
        <w:rPr>
          <w:rFonts w:ascii="Times New Roman" w:hAnsi="Times New Roman" w:cs="Times New Roman"/>
          <w:sz w:val="28"/>
          <w:szCs w:val="28"/>
          <w:lang w:val="uk-UA"/>
        </w:rPr>
        <w:t xml:space="preserve">Чухрай Н. Специфіка міжнародних конфліктів у контексті їх правового регулювання. </w:t>
      </w:r>
      <w:r w:rsidRPr="00CB7C15">
        <w:rPr>
          <w:rStyle w:val="ad"/>
          <w:rFonts w:ascii="Times New Roman" w:hAnsi="Times New Roman" w:cs="Times New Roman"/>
          <w:sz w:val="28"/>
          <w:szCs w:val="28"/>
          <w:lang w:val="uk-UA"/>
        </w:rPr>
        <w:t>Міжнародні відносини, суспільні комунікації та регіональні студії</w:t>
      </w:r>
      <w:r w:rsidRPr="00CB7C15">
        <w:rPr>
          <w:rFonts w:ascii="Times New Roman" w:hAnsi="Times New Roman" w:cs="Times New Roman"/>
          <w:sz w:val="28"/>
          <w:szCs w:val="28"/>
          <w:lang w:val="uk-UA"/>
        </w:rPr>
        <w:t xml:space="preserve">, 2023, №2(16), с. 77-91. </w:t>
      </w:r>
      <w:r w:rsidRPr="00CB7C15">
        <w:rPr>
          <w:rFonts w:ascii="Times New Roman" w:hAnsi="Times New Roman" w:cs="Times New Roman"/>
          <w:sz w:val="28"/>
          <w:szCs w:val="28"/>
        </w:rPr>
        <w:t>DOI</w:t>
      </w:r>
      <w:r w:rsidRPr="00CB7C15">
        <w:rPr>
          <w:rFonts w:ascii="Times New Roman" w:hAnsi="Times New Roman" w:cs="Times New Roman"/>
          <w:sz w:val="28"/>
          <w:szCs w:val="28"/>
          <w:lang w:val="uk-UA"/>
        </w:rPr>
        <w:t>:</w:t>
      </w:r>
      <w:r w:rsidRPr="00CB7C15">
        <w:rPr>
          <w:rFonts w:ascii="Times New Roman" w:eastAsia="Calibri" w:hAnsi="Times New Roman" w:cs="Times New Roman"/>
          <w:bCs/>
          <w:sz w:val="28"/>
          <w:szCs w:val="28"/>
          <w:lang w:val="uk-UA" w:eastAsia="en-US"/>
        </w:rPr>
        <w:t xml:space="preserve"> </w:t>
      </w:r>
      <w:hyperlink r:id="rId28" w:history="1">
        <w:r w:rsidRPr="00CB7C15">
          <w:rPr>
            <w:rStyle w:val="a4"/>
            <w:rFonts w:ascii="Times New Roman" w:hAnsi="Times New Roman" w:cs="Times New Roman"/>
            <w:sz w:val="28"/>
            <w:szCs w:val="28"/>
            <w:lang w:val="uk-UA"/>
          </w:rPr>
          <w:t>https://doi.org/10.29038/2524-2679-2023-02-77-91</w:t>
        </w:r>
      </w:hyperlink>
    </w:p>
    <w:p w:rsidR="00CB7C15" w:rsidRPr="00CB7C15" w:rsidRDefault="00CB7C15" w:rsidP="00CB7C15">
      <w:pPr>
        <w:spacing w:after="0"/>
        <w:jc w:val="both"/>
        <w:rPr>
          <w:rFonts w:ascii="Times New Roman" w:hAnsi="Times New Roman" w:cs="Times New Roman"/>
          <w:sz w:val="28"/>
          <w:szCs w:val="28"/>
          <w:lang w:val="uk-UA"/>
        </w:rPr>
      </w:pPr>
      <w:r w:rsidRPr="00CB7C15">
        <w:rPr>
          <w:rFonts w:ascii="Times New Roman" w:hAnsi="Times New Roman" w:cs="Times New Roman"/>
          <w:sz w:val="28"/>
          <w:szCs w:val="28"/>
          <w:lang w:val="uk-UA"/>
        </w:rPr>
        <w:t xml:space="preserve">8. </w:t>
      </w:r>
      <w:r w:rsidRPr="00CB7C15">
        <w:rPr>
          <w:rFonts w:ascii="Times New Roman" w:hAnsi="Times New Roman" w:cs="Times New Roman"/>
          <w:sz w:val="28"/>
          <w:szCs w:val="28"/>
          <w:lang w:val="en-US"/>
        </w:rPr>
        <w:t>Khalaf</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H</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The</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Methodological</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and</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Epistemological</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Developments</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in</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Conflict</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and</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Peace</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Studies</w:t>
      </w:r>
      <w:r w:rsidRPr="00CB7C15">
        <w:rPr>
          <w:rFonts w:ascii="Times New Roman" w:hAnsi="Times New Roman" w:cs="Times New Roman"/>
          <w:sz w:val="28"/>
          <w:szCs w:val="28"/>
          <w:lang w:val="uk-UA"/>
        </w:rPr>
        <w:t xml:space="preserve">. </w:t>
      </w:r>
      <w:r w:rsidRPr="00CB7C15">
        <w:rPr>
          <w:rFonts w:ascii="Times New Roman" w:hAnsi="Times New Roman" w:cs="Times New Roman"/>
          <w:i/>
          <w:sz w:val="28"/>
          <w:szCs w:val="28"/>
          <w:lang w:val="en-US"/>
        </w:rPr>
        <w:t>Conflict</w:t>
      </w:r>
      <w:r w:rsidRPr="00CB7C15">
        <w:rPr>
          <w:rFonts w:ascii="Times New Roman" w:hAnsi="Times New Roman" w:cs="Times New Roman"/>
          <w:i/>
          <w:sz w:val="28"/>
          <w:szCs w:val="28"/>
          <w:lang w:val="uk-UA"/>
        </w:rPr>
        <w:t xml:space="preserve"> </w:t>
      </w:r>
      <w:r w:rsidRPr="00CB7C15">
        <w:rPr>
          <w:rFonts w:ascii="Times New Roman" w:hAnsi="Times New Roman" w:cs="Times New Roman"/>
          <w:i/>
          <w:sz w:val="28"/>
          <w:szCs w:val="28"/>
          <w:lang w:val="en-US"/>
        </w:rPr>
        <w:t>Studies</w:t>
      </w:r>
      <w:r w:rsidRPr="00CB7C15">
        <w:rPr>
          <w:rFonts w:ascii="Times New Roman" w:hAnsi="Times New Roman" w:cs="Times New Roman"/>
          <w:i/>
          <w:sz w:val="28"/>
          <w:szCs w:val="28"/>
          <w:lang w:val="uk-UA"/>
        </w:rPr>
        <w:t xml:space="preserve"> </w:t>
      </w:r>
      <w:r w:rsidRPr="00CB7C15">
        <w:rPr>
          <w:rFonts w:ascii="Times New Roman" w:hAnsi="Times New Roman" w:cs="Times New Roman"/>
          <w:i/>
          <w:sz w:val="28"/>
          <w:szCs w:val="28"/>
          <w:lang w:val="en-US"/>
        </w:rPr>
        <w:t>Quarterly</w:t>
      </w:r>
      <w:r w:rsidRPr="00CB7C15">
        <w:rPr>
          <w:rFonts w:ascii="Times New Roman" w:hAnsi="Times New Roman" w:cs="Times New Roman"/>
          <w:i/>
          <w:sz w:val="28"/>
          <w:szCs w:val="28"/>
          <w:lang w:val="uk-UA"/>
        </w:rPr>
        <w:t xml:space="preserve">, </w:t>
      </w:r>
      <w:r w:rsidRPr="00CB7C15">
        <w:rPr>
          <w:rFonts w:ascii="Times New Roman" w:hAnsi="Times New Roman" w:cs="Times New Roman"/>
          <w:sz w:val="28"/>
          <w:szCs w:val="28"/>
          <w:lang w:val="uk-UA"/>
        </w:rPr>
        <w:t xml:space="preserve">2024. </w:t>
      </w:r>
      <w:r w:rsidRPr="00CB7C15">
        <w:rPr>
          <w:rFonts w:ascii="Times New Roman" w:hAnsi="Times New Roman" w:cs="Times New Roman"/>
          <w:sz w:val="28"/>
          <w:szCs w:val="28"/>
          <w:lang w:val="en-US"/>
        </w:rPr>
        <w:t>Issue</w:t>
      </w:r>
      <w:r w:rsidRPr="00CB7C15">
        <w:rPr>
          <w:rFonts w:ascii="Times New Roman" w:hAnsi="Times New Roman" w:cs="Times New Roman"/>
          <w:sz w:val="28"/>
          <w:szCs w:val="28"/>
          <w:lang w:val="uk-UA"/>
        </w:rPr>
        <w:t xml:space="preserve"> 47. Р. 20 – 34. </w:t>
      </w:r>
      <w:r w:rsidRPr="00CB7C15">
        <w:rPr>
          <w:rFonts w:ascii="Times New Roman" w:hAnsi="Times New Roman" w:cs="Times New Roman"/>
          <w:sz w:val="28"/>
          <w:szCs w:val="28"/>
          <w:lang w:val="en-US"/>
        </w:rPr>
        <w:t>DOI</w:t>
      </w:r>
      <w:r w:rsidRPr="00CB7C15">
        <w:rPr>
          <w:rFonts w:ascii="Times New Roman" w:hAnsi="Times New Roman" w:cs="Times New Roman"/>
          <w:sz w:val="28"/>
          <w:szCs w:val="28"/>
          <w:lang w:val="uk-UA"/>
        </w:rPr>
        <w:t xml:space="preserve">: </w:t>
      </w:r>
      <w:r w:rsidRPr="00CB7C15">
        <w:rPr>
          <w:rStyle w:val="a4"/>
          <w:rFonts w:ascii="Times New Roman" w:hAnsi="Times New Roman" w:cs="Times New Roman"/>
          <w:sz w:val="28"/>
          <w:szCs w:val="28"/>
          <w:lang w:val="uk-UA"/>
        </w:rPr>
        <w:t>10.24193/csq.47.2</w:t>
      </w:r>
    </w:p>
    <w:p w:rsidR="00CB7C15" w:rsidRPr="00CB7C15" w:rsidRDefault="00CB7C15" w:rsidP="00CB7C15">
      <w:pPr>
        <w:spacing w:after="0"/>
        <w:jc w:val="both"/>
        <w:rPr>
          <w:rFonts w:ascii="Times New Roman" w:hAnsi="Times New Roman" w:cs="Times New Roman"/>
          <w:sz w:val="28"/>
          <w:szCs w:val="28"/>
          <w:lang w:val="uk-UA"/>
        </w:rPr>
      </w:pPr>
      <w:r w:rsidRPr="00CB7C15">
        <w:rPr>
          <w:rFonts w:ascii="Times New Roman" w:hAnsi="Times New Roman" w:cs="Times New Roman"/>
          <w:sz w:val="28"/>
          <w:szCs w:val="28"/>
          <w:lang w:val="uk-UA"/>
        </w:rPr>
        <w:t xml:space="preserve">9. </w:t>
      </w:r>
      <w:r w:rsidRPr="00CB7C15">
        <w:rPr>
          <w:rFonts w:ascii="Times New Roman" w:hAnsi="Times New Roman" w:cs="Times New Roman"/>
          <w:sz w:val="28"/>
          <w:szCs w:val="28"/>
          <w:lang w:val="en-US"/>
        </w:rPr>
        <w:t>Ndeche</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O</w:t>
      </w:r>
      <w:r w:rsidRPr="00CB7C15">
        <w:rPr>
          <w:rFonts w:ascii="Times New Roman" w:hAnsi="Times New Roman" w:cs="Times New Roman"/>
          <w:sz w:val="28"/>
          <w:szCs w:val="28"/>
          <w:lang w:val="uk-UA"/>
        </w:rPr>
        <w:t>.,</w:t>
      </w:r>
      <w:r w:rsidRPr="00CB7C15">
        <w:rPr>
          <w:rFonts w:ascii="Times New Roman" w:hAnsi="Times New Roman" w:cs="Times New Roman"/>
          <w:sz w:val="28"/>
          <w:szCs w:val="28"/>
          <w:lang w:val="en-US"/>
        </w:rPr>
        <w:t xml:space="preserve"> Iroye</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S</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Key Theories in Peace and Conflict Studies and Their Impact on the Study and Practice.</w:t>
      </w:r>
      <w:r w:rsidRPr="00CB7C15">
        <w:rPr>
          <w:rFonts w:ascii="Times New Roman" w:hAnsi="Times New Roman" w:cs="Times New Roman"/>
          <w:sz w:val="28"/>
          <w:szCs w:val="28"/>
          <w:lang w:val="uk-UA"/>
        </w:rPr>
        <w:t xml:space="preserve"> </w:t>
      </w:r>
      <w:r w:rsidRPr="00CB7C15">
        <w:rPr>
          <w:rFonts w:ascii="Times New Roman" w:hAnsi="Times New Roman" w:cs="Times New Roman"/>
          <w:i/>
          <w:sz w:val="28"/>
          <w:szCs w:val="28"/>
          <w:lang w:val="en-US"/>
        </w:rPr>
        <w:t>International Journal of Peace Studies &amp; Conflict Resolution</w:t>
      </w:r>
      <w:r w:rsidRPr="00CB7C15">
        <w:rPr>
          <w:rFonts w:ascii="Times New Roman" w:hAnsi="Times New Roman" w:cs="Times New Roman"/>
          <w:sz w:val="28"/>
          <w:szCs w:val="28"/>
          <w:lang w:val="en-US"/>
        </w:rPr>
        <w:t xml:space="preserve">, 2022. </w:t>
      </w:r>
      <w:r w:rsidRPr="00CB7C15">
        <w:rPr>
          <w:rFonts w:ascii="Times New Roman" w:hAnsi="Times New Roman" w:cs="Times New Roman"/>
          <w:sz w:val="28"/>
          <w:szCs w:val="28"/>
          <w:lang w:val="uk-UA"/>
        </w:rPr>
        <w:t xml:space="preserve">Р. 20 – 34. </w:t>
      </w:r>
      <w:hyperlink r:id="rId29" w:history="1">
        <w:r w:rsidRPr="00CB7C15">
          <w:rPr>
            <w:rStyle w:val="a4"/>
            <w:rFonts w:ascii="Times New Roman" w:hAnsi="Times New Roman" w:cs="Times New Roman"/>
            <w:sz w:val="28"/>
            <w:szCs w:val="28"/>
            <w:lang w:val="uk-UA"/>
          </w:rPr>
          <w:t>https://www.researchgate.net/publication/363474765_KEY_THEORIES_IN_PEACE_AND_CONFLICT_STUDIES_AND_THEIR_IMPACT_ON_THE_STUDY_AND_PRACTICE</w:t>
        </w:r>
      </w:hyperlink>
    </w:p>
    <w:p w:rsidR="00CB7C15" w:rsidRPr="00CB7C15" w:rsidRDefault="00CB7C15" w:rsidP="00CB7C15">
      <w:pPr>
        <w:spacing w:after="0"/>
        <w:jc w:val="both"/>
        <w:rPr>
          <w:rFonts w:ascii="Times New Roman" w:hAnsi="Times New Roman" w:cs="Times New Roman"/>
          <w:color w:val="0000FF"/>
          <w:sz w:val="28"/>
          <w:szCs w:val="28"/>
          <w:u w:val="single"/>
          <w:lang w:val="uk-UA"/>
        </w:rPr>
      </w:pPr>
      <w:r w:rsidRPr="00CB7C15">
        <w:rPr>
          <w:rFonts w:ascii="Times New Roman" w:hAnsi="Times New Roman" w:cs="Times New Roman"/>
          <w:sz w:val="28"/>
          <w:szCs w:val="28"/>
          <w:lang w:val="uk-UA"/>
        </w:rPr>
        <w:t xml:space="preserve">10. </w:t>
      </w:r>
      <w:r w:rsidRPr="00CB7C15">
        <w:rPr>
          <w:rFonts w:ascii="Times New Roman" w:hAnsi="Times New Roman" w:cs="Times New Roman"/>
          <w:sz w:val="28"/>
          <w:szCs w:val="28"/>
          <w:lang w:val="en-US"/>
        </w:rPr>
        <w:t xml:space="preserve">Quantifying International Conflicts: Data on War or Data for War. Editors: Louise Beaumais, Iris Lambert, Thomas Lindemann, Sami Makki, Frédéric Ramel, Eric Sangar. Cham: Springer, 2024. 300 </w:t>
      </w:r>
      <w:r w:rsidRPr="00CB7C15">
        <w:rPr>
          <w:rFonts w:ascii="Times New Roman" w:hAnsi="Times New Roman" w:cs="Times New Roman"/>
          <w:sz w:val="28"/>
          <w:szCs w:val="28"/>
        </w:rPr>
        <w:t>с</w:t>
      </w:r>
      <w:r w:rsidRPr="00CB7C15">
        <w:rPr>
          <w:rFonts w:ascii="Times New Roman" w:hAnsi="Times New Roman" w:cs="Times New Roman"/>
          <w:sz w:val="28"/>
          <w:szCs w:val="28"/>
          <w:lang w:val="en-US"/>
        </w:rPr>
        <w:t>.</w:t>
      </w:r>
      <w:r w:rsidRPr="00CB7C15">
        <w:rPr>
          <w:rFonts w:ascii="Times New Roman" w:hAnsi="Times New Roman" w:cs="Times New Roman"/>
          <w:sz w:val="28"/>
          <w:szCs w:val="28"/>
          <w:lang w:val="uk-UA"/>
        </w:rPr>
        <w:t xml:space="preserve"> </w:t>
      </w:r>
      <w:r w:rsidRPr="00CB7C15">
        <w:rPr>
          <w:rFonts w:ascii="Times New Roman" w:hAnsi="Times New Roman" w:cs="Times New Roman"/>
          <w:sz w:val="28"/>
          <w:szCs w:val="28"/>
          <w:lang w:val="en-US"/>
        </w:rPr>
        <w:t xml:space="preserve">DOI: </w:t>
      </w:r>
      <w:hyperlink r:id="rId30" w:history="1">
        <w:r w:rsidRPr="00CB7C15">
          <w:rPr>
            <w:rStyle w:val="a4"/>
            <w:rFonts w:ascii="Times New Roman" w:hAnsi="Times New Roman" w:cs="Times New Roman"/>
            <w:sz w:val="28"/>
            <w:szCs w:val="28"/>
            <w:lang w:val="en-US"/>
          </w:rPr>
          <w:t>https://doi.org/10.1007/978-3-031-89331-5</w:t>
        </w:r>
      </w:hyperlink>
    </w:p>
    <w:p w:rsidR="000E53F9" w:rsidRPr="00CB7C15" w:rsidRDefault="000E53F9" w:rsidP="00CB7C15">
      <w:pPr>
        <w:tabs>
          <w:tab w:val="left" w:pos="567"/>
        </w:tabs>
        <w:spacing w:after="0"/>
        <w:jc w:val="both"/>
        <w:rPr>
          <w:rFonts w:ascii="Times New Roman" w:hAnsi="Times New Roman" w:cs="Times New Roman"/>
          <w:sz w:val="28"/>
          <w:szCs w:val="28"/>
          <w:lang w:val="uk-UA"/>
        </w:rPr>
      </w:pPr>
    </w:p>
    <w:p w:rsidR="00677831" w:rsidRPr="00EE14C3" w:rsidRDefault="00677831" w:rsidP="001B3BC8">
      <w:pPr>
        <w:tabs>
          <w:tab w:val="left" w:pos="567"/>
        </w:tabs>
        <w:spacing w:after="0"/>
        <w:jc w:val="center"/>
        <w:rPr>
          <w:rFonts w:ascii="Times New Roman" w:hAnsi="Times New Roman" w:cs="Times New Roman"/>
          <w:b/>
          <w:sz w:val="28"/>
          <w:szCs w:val="28"/>
          <w:lang w:val="uk-UA"/>
        </w:rPr>
      </w:pPr>
      <w:r w:rsidRPr="00EE14C3">
        <w:rPr>
          <w:rFonts w:ascii="Times New Roman" w:hAnsi="Times New Roman" w:cs="Times New Roman"/>
          <w:b/>
          <w:sz w:val="28"/>
          <w:szCs w:val="28"/>
          <w:lang w:val="uk-UA"/>
        </w:rPr>
        <w:t>Додаткова:</w:t>
      </w:r>
    </w:p>
    <w:p w:rsidR="00AA615D" w:rsidRPr="00EE14C3" w:rsidRDefault="00EE14C3" w:rsidP="00EE14C3">
      <w:pPr>
        <w:spacing w:after="0"/>
        <w:jc w:val="both"/>
        <w:rPr>
          <w:rStyle w:val="a4"/>
          <w:rFonts w:ascii="Times New Roman" w:hAnsi="Times New Roman" w:cs="Times New Roman"/>
          <w:sz w:val="28"/>
          <w:szCs w:val="28"/>
          <w:lang w:val="uk-UA"/>
        </w:rPr>
      </w:pPr>
      <w:r w:rsidRPr="00EE14C3">
        <w:rPr>
          <w:rFonts w:ascii="Times New Roman" w:hAnsi="Times New Roman" w:cs="Times New Roman"/>
          <w:sz w:val="28"/>
          <w:szCs w:val="28"/>
          <w:lang w:val="uk-UA"/>
        </w:rPr>
        <w:t>1</w:t>
      </w:r>
      <w:r w:rsidR="00AA615D" w:rsidRPr="00EE14C3">
        <w:rPr>
          <w:rFonts w:ascii="Times New Roman" w:hAnsi="Times New Roman" w:cs="Times New Roman"/>
          <w:sz w:val="28"/>
          <w:szCs w:val="28"/>
          <w:lang w:val="uk-UA"/>
        </w:rPr>
        <w:t xml:space="preserve">. Іщенко І.В., Башкеєва О.М. Комунікативні практики публічної дипломатії Ізраїлю: досвід для реалізації в Україні. </w:t>
      </w:r>
      <w:r w:rsidR="00AA615D" w:rsidRPr="00EE14C3">
        <w:rPr>
          <w:rFonts w:ascii="Times New Roman" w:hAnsi="Times New Roman" w:cs="Times New Roman"/>
          <w:i/>
          <w:sz w:val="28"/>
          <w:szCs w:val="28"/>
          <w:lang w:val="uk-UA"/>
        </w:rPr>
        <w:t>Міжнародні відносини, суспільні комунікації та регіональні студії</w:t>
      </w:r>
      <w:r w:rsidR="00AA615D" w:rsidRPr="00EE14C3">
        <w:rPr>
          <w:rFonts w:ascii="Times New Roman" w:hAnsi="Times New Roman" w:cs="Times New Roman"/>
          <w:sz w:val="28"/>
          <w:szCs w:val="28"/>
          <w:lang w:val="uk-UA"/>
        </w:rPr>
        <w:t xml:space="preserve">. 2023. </w:t>
      </w:r>
      <w:hyperlink r:id="rId31" w:history="1">
        <w:r w:rsidR="00AA615D" w:rsidRPr="00EE14C3">
          <w:rPr>
            <w:rFonts w:ascii="Times New Roman" w:hAnsi="Times New Roman" w:cs="Times New Roman"/>
            <w:sz w:val="28"/>
            <w:szCs w:val="28"/>
            <w:lang w:val="uk-UA"/>
          </w:rPr>
          <w:t>№ 3 (17)</w:t>
        </w:r>
      </w:hyperlink>
      <w:r w:rsidR="00AA615D" w:rsidRPr="00EE14C3">
        <w:rPr>
          <w:rFonts w:ascii="Times New Roman" w:hAnsi="Times New Roman" w:cs="Times New Roman"/>
          <w:sz w:val="28"/>
          <w:szCs w:val="28"/>
          <w:lang w:val="uk-UA"/>
        </w:rPr>
        <w:t xml:space="preserve">. С. 260-278. DOI: </w:t>
      </w:r>
      <w:hyperlink r:id="rId32" w:history="1">
        <w:r w:rsidR="00AA615D" w:rsidRPr="00EE14C3">
          <w:rPr>
            <w:rStyle w:val="a4"/>
            <w:rFonts w:ascii="Times New Roman" w:hAnsi="Times New Roman" w:cs="Times New Roman"/>
            <w:sz w:val="28"/>
            <w:szCs w:val="28"/>
            <w:lang w:val="uk-UA"/>
          </w:rPr>
          <w:t>https://doi.org/10.29038/2524-2679-2023-03-260-278</w:t>
        </w:r>
      </w:hyperlink>
    </w:p>
    <w:p w:rsidR="00AA615D" w:rsidRPr="00EE14C3" w:rsidRDefault="00EE14C3" w:rsidP="00EE14C3">
      <w:pPr>
        <w:spacing w:after="0"/>
        <w:jc w:val="both"/>
        <w:rPr>
          <w:rFonts w:ascii="Times New Roman" w:hAnsi="Times New Roman" w:cs="Times New Roman"/>
          <w:color w:val="0000FF"/>
          <w:sz w:val="28"/>
          <w:szCs w:val="28"/>
          <w:lang w:val="uk-UA"/>
        </w:rPr>
      </w:pPr>
      <w:r w:rsidRPr="00EE14C3">
        <w:rPr>
          <w:rFonts w:ascii="Times New Roman" w:hAnsi="Times New Roman" w:cs="Times New Roman"/>
          <w:sz w:val="28"/>
          <w:szCs w:val="28"/>
          <w:lang w:val="uk-UA"/>
        </w:rPr>
        <w:t>2</w:t>
      </w:r>
      <w:r w:rsidR="00AA615D" w:rsidRPr="00EE14C3">
        <w:rPr>
          <w:rFonts w:ascii="Times New Roman" w:hAnsi="Times New Roman" w:cs="Times New Roman"/>
          <w:sz w:val="28"/>
          <w:szCs w:val="28"/>
          <w:lang w:val="uk-UA"/>
        </w:rPr>
        <w:t xml:space="preserve">. Іщенко І.В., Башкеєва О.М. Сучасні комунікативні практики в міжнародних відносинах: цивілізаційний вимір. </w:t>
      </w:r>
      <w:r w:rsidR="00AA615D" w:rsidRPr="00EE14C3">
        <w:rPr>
          <w:rFonts w:ascii="Times New Roman" w:hAnsi="Times New Roman" w:cs="Times New Roman"/>
          <w:i/>
          <w:sz w:val="28"/>
          <w:szCs w:val="28"/>
          <w:lang w:val="uk-UA"/>
        </w:rPr>
        <w:t>Філософія та політологія в контексті сучасної культури</w:t>
      </w:r>
      <w:r w:rsidR="00AA615D" w:rsidRPr="00EE14C3">
        <w:rPr>
          <w:rFonts w:ascii="Times New Roman" w:hAnsi="Times New Roman" w:cs="Times New Roman"/>
          <w:sz w:val="28"/>
          <w:szCs w:val="28"/>
          <w:lang w:val="uk-UA"/>
        </w:rPr>
        <w:t xml:space="preserve">. 2024. Т. 16, № 1, c. 171-179. DOI: </w:t>
      </w:r>
      <w:hyperlink r:id="rId33" w:history="1">
        <w:r w:rsidR="00AA615D" w:rsidRPr="00EE14C3">
          <w:rPr>
            <w:rFonts w:ascii="Times New Roman" w:hAnsi="Times New Roman" w:cs="Times New Roman"/>
            <w:color w:val="0000FF"/>
            <w:sz w:val="28"/>
            <w:szCs w:val="28"/>
            <w:lang w:val="en-US"/>
          </w:rPr>
          <w:t>https</w:t>
        </w:r>
        <w:r w:rsidR="00AA615D" w:rsidRPr="00EE14C3">
          <w:rPr>
            <w:rFonts w:ascii="Times New Roman" w:hAnsi="Times New Roman" w:cs="Times New Roman"/>
            <w:color w:val="0000FF"/>
            <w:sz w:val="28"/>
            <w:szCs w:val="28"/>
            <w:lang w:val="uk-UA"/>
          </w:rPr>
          <w:t>://</w:t>
        </w:r>
        <w:r w:rsidR="00AA615D" w:rsidRPr="00EE14C3">
          <w:rPr>
            <w:rFonts w:ascii="Times New Roman" w:hAnsi="Times New Roman" w:cs="Times New Roman"/>
            <w:color w:val="0000FF"/>
            <w:sz w:val="28"/>
            <w:szCs w:val="28"/>
            <w:lang w:val="en-US"/>
          </w:rPr>
          <w:t>doi</w:t>
        </w:r>
        <w:r w:rsidR="00AA615D" w:rsidRPr="00EE14C3">
          <w:rPr>
            <w:rFonts w:ascii="Times New Roman" w:hAnsi="Times New Roman" w:cs="Times New Roman"/>
            <w:color w:val="0000FF"/>
            <w:sz w:val="28"/>
            <w:szCs w:val="28"/>
            <w:lang w:val="uk-UA"/>
          </w:rPr>
          <w:t>.</w:t>
        </w:r>
        <w:r w:rsidR="00AA615D" w:rsidRPr="00EE14C3">
          <w:rPr>
            <w:rFonts w:ascii="Times New Roman" w:hAnsi="Times New Roman" w:cs="Times New Roman"/>
            <w:color w:val="0000FF"/>
            <w:sz w:val="28"/>
            <w:szCs w:val="28"/>
            <w:lang w:val="en-US"/>
          </w:rPr>
          <w:t>org</w:t>
        </w:r>
        <w:r w:rsidR="00AA615D" w:rsidRPr="00EE14C3">
          <w:rPr>
            <w:rFonts w:ascii="Times New Roman" w:hAnsi="Times New Roman" w:cs="Times New Roman"/>
            <w:color w:val="0000FF"/>
            <w:sz w:val="28"/>
            <w:szCs w:val="28"/>
            <w:lang w:val="uk-UA"/>
          </w:rPr>
          <w:t>/10.15421/352433</w:t>
        </w:r>
      </w:hyperlink>
    </w:p>
    <w:p w:rsidR="00AA615D" w:rsidRPr="00EE14C3" w:rsidRDefault="00EE14C3" w:rsidP="00EE14C3">
      <w:pPr>
        <w:pStyle w:val="ab"/>
        <w:spacing w:before="0" w:beforeAutospacing="0" w:after="0" w:afterAutospacing="0" w:line="276" w:lineRule="auto"/>
        <w:ind w:firstLine="0"/>
        <w:rPr>
          <w:rFonts w:ascii="Times New Roman" w:hAnsi="Times New Roman" w:cs="Times New Roman"/>
          <w:sz w:val="28"/>
          <w:szCs w:val="28"/>
          <w:lang w:val="uk-UA"/>
        </w:rPr>
      </w:pPr>
      <w:r w:rsidRPr="00EE14C3">
        <w:rPr>
          <w:rFonts w:ascii="Times New Roman" w:hAnsi="Times New Roman" w:cs="Times New Roman"/>
          <w:sz w:val="28"/>
          <w:szCs w:val="28"/>
          <w:lang w:val="uk-UA"/>
        </w:rPr>
        <w:t>3</w:t>
      </w:r>
      <w:r w:rsidR="00AA615D" w:rsidRPr="00EE14C3">
        <w:rPr>
          <w:rFonts w:ascii="Times New Roman" w:hAnsi="Times New Roman" w:cs="Times New Roman"/>
          <w:sz w:val="28"/>
          <w:szCs w:val="28"/>
          <w:lang w:val="uk-UA"/>
        </w:rPr>
        <w:t xml:space="preserve">. Ковальчук Р.Р., Бондаренко М., Заїченко І. Мовчан М.О. </w:t>
      </w:r>
      <w:r w:rsidR="00AA615D" w:rsidRPr="00EE14C3">
        <w:rPr>
          <w:rStyle w:val="ae"/>
          <w:rFonts w:ascii="Times New Roman" w:hAnsi="Times New Roman" w:cs="Times New Roman"/>
          <w:b w:val="0"/>
          <w:sz w:val="28"/>
          <w:szCs w:val="28"/>
          <w:lang w:val="uk-UA"/>
        </w:rPr>
        <w:t>Модель аналізу сучасних збройних конфліктів і політичні практики управління конфліктами</w:t>
      </w:r>
      <w:r w:rsidR="00AA615D" w:rsidRPr="00EE14C3">
        <w:rPr>
          <w:rFonts w:ascii="Times New Roman" w:hAnsi="Times New Roman" w:cs="Times New Roman"/>
          <w:sz w:val="28"/>
          <w:szCs w:val="28"/>
          <w:lang w:val="uk-UA"/>
        </w:rPr>
        <w:t xml:space="preserve">. </w:t>
      </w:r>
      <w:r w:rsidR="00AA615D" w:rsidRPr="00EE14C3">
        <w:rPr>
          <w:rFonts w:ascii="Times New Roman" w:hAnsi="Times New Roman" w:cs="Times New Roman"/>
          <w:i/>
          <w:sz w:val="28"/>
          <w:szCs w:val="28"/>
        </w:rPr>
        <w:t>Empirio</w:t>
      </w:r>
      <w:r w:rsidR="00AA615D" w:rsidRPr="00EE14C3">
        <w:rPr>
          <w:rFonts w:ascii="Times New Roman" w:hAnsi="Times New Roman" w:cs="Times New Roman"/>
          <w:sz w:val="28"/>
          <w:szCs w:val="28"/>
          <w:lang w:val="uk-UA"/>
        </w:rPr>
        <w:t xml:space="preserve">, 2024. Т. 1. № 2. С. 65 – 75. </w:t>
      </w:r>
      <w:r w:rsidR="00AA615D" w:rsidRPr="00EE14C3">
        <w:rPr>
          <w:rFonts w:ascii="Times New Roman" w:hAnsi="Times New Roman" w:cs="Times New Roman"/>
          <w:sz w:val="28"/>
          <w:szCs w:val="28"/>
        </w:rPr>
        <w:t>DOI</w:t>
      </w:r>
      <w:r w:rsidR="00AA615D" w:rsidRPr="00EE14C3">
        <w:rPr>
          <w:rFonts w:ascii="Times New Roman" w:hAnsi="Times New Roman" w:cs="Times New Roman"/>
          <w:sz w:val="28"/>
          <w:szCs w:val="28"/>
          <w:lang w:val="uk-UA"/>
        </w:rPr>
        <w:t xml:space="preserve">: </w:t>
      </w:r>
      <w:hyperlink r:id="rId34" w:history="1">
        <w:r w:rsidR="00AA615D" w:rsidRPr="00EE14C3">
          <w:rPr>
            <w:rStyle w:val="a4"/>
            <w:rFonts w:ascii="Times New Roman" w:hAnsi="Times New Roman" w:cs="Times New Roman"/>
            <w:sz w:val="28"/>
            <w:szCs w:val="28"/>
            <w:lang w:val="uk-UA"/>
          </w:rPr>
          <w:t>https://doi.org/10.18523/3041-1718.2024.1.2.65-75</w:t>
        </w:r>
      </w:hyperlink>
    </w:p>
    <w:p w:rsidR="00EE14C3" w:rsidRPr="00EE14C3" w:rsidRDefault="00EE14C3" w:rsidP="00EE14C3">
      <w:pPr>
        <w:pStyle w:val="ab"/>
        <w:spacing w:before="0" w:beforeAutospacing="0" w:after="0" w:afterAutospacing="0" w:line="276" w:lineRule="auto"/>
        <w:ind w:firstLine="0"/>
        <w:rPr>
          <w:rFonts w:ascii="Times New Roman" w:hAnsi="Times New Roman" w:cs="Times New Roman"/>
          <w:color w:val="0563C1"/>
          <w:sz w:val="28"/>
          <w:szCs w:val="28"/>
          <w:u w:val="single"/>
          <w:lang w:val="uk-UA"/>
        </w:rPr>
      </w:pPr>
      <w:r w:rsidRPr="00EE14C3">
        <w:rPr>
          <w:rFonts w:ascii="Times New Roman" w:hAnsi="Times New Roman" w:cs="Times New Roman"/>
          <w:sz w:val="28"/>
          <w:szCs w:val="28"/>
          <w:lang w:val="uk-UA"/>
        </w:rPr>
        <w:lastRenderedPageBreak/>
        <w:t xml:space="preserve">4. </w:t>
      </w:r>
      <w:r w:rsidRPr="00EE14C3">
        <w:rPr>
          <w:rFonts w:ascii="Times New Roman" w:hAnsi="Times New Roman" w:cs="Times New Roman"/>
          <w:sz w:val="28"/>
          <w:szCs w:val="28"/>
        </w:rPr>
        <w:t>Попович Т., Топольницька М., Вашкович В. Критерії визначення збройного конфлікту у міжнародно-правових актах</w:t>
      </w:r>
      <w:r w:rsidRPr="00EE14C3">
        <w:rPr>
          <w:rFonts w:ascii="Times New Roman" w:hAnsi="Times New Roman" w:cs="Times New Roman"/>
          <w:sz w:val="28"/>
          <w:szCs w:val="28"/>
          <w:lang w:val="uk-UA"/>
        </w:rPr>
        <w:t xml:space="preserve">. </w:t>
      </w:r>
      <w:r w:rsidRPr="00EE14C3">
        <w:rPr>
          <w:rFonts w:ascii="Times New Roman" w:hAnsi="Times New Roman" w:cs="Times New Roman"/>
          <w:i/>
          <w:iCs/>
          <w:sz w:val="28"/>
          <w:szCs w:val="28"/>
        </w:rPr>
        <w:t>Науковий вісник Ужгородського національного університету. Серія: Право</w:t>
      </w:r>
      <w:r w:rsidRPr="00EE14C3">
        <w:rPr>
          <w:rFonts w:ascii="Times New Roman" w:hAnsi="Times New Roman" w:cs="Times New Roman"/>
          <w:sz w:val="28"/>
          <w:szCs w:val="28"/>
        </w:rPr>
        <w:t xml:space="preserve">. 2023. № 1 (78). С. </w:t>
      </w:r>
      <w:r w:rsidRPr="00EE14C3">
        <w:rPr>
          <w:rFonts w:ascii="Times New Roman" w:hAnsi="Times New Roman" w:cs="Times New Roman"/>
          <w:sz w:val="28"/>
          <w:szCs w:val="28"/>
          <w:lang w:val="uk-UA"/>
        </w:rPr>
        <w:t>5</w:t>
      </w:r>
      <w:r w:rsidRPr="00EE14C3">
        <w:rPr>
          <w:rFonts w:ascii="Times New Roman" w:hAnsi="Times New Roman" w:cs="Times New Roman"/>
          <w:sz w:val="28"/>
          <w:szCs w:val="28"/>
        </w:rPr>
        <w:t>8-</w:t>
      </w:r>
      <w:r w:rsidRPr="00EE14C3">
        <w:rPr>
          <w:rFonts w:ascii="Times New Roman" w:hAnsi="Times New Roman" w:cs="Times New Roman"/>
          <w:sz w:val="28"/>
          <w:szCs w:val="28"/>
          <w:lang w:val="uk-UA"/>
        </w:rPr>
        <w:t>62</w:t>
      </w:r>
      <w:r w:rsidRPr="00EE14C3">
        <w:rPr>
          <w:rFonts w:ascii="Times New Roman" w:hAnsi="Times New Roman" w:cs="Times New Roman"/>
          <w:sz w:val="28"/>
          <w:szCs w:val="28"/>
        </w:rPr>
        <w:t xml:space="preserve">. DOI: </w:t>
      </w:r>
      <w:hyperlink r:id="rId35" w:history="1">
        <w:r w:rsidRPr="00EE14C3">
          <w:rPr>
            <w:rStyle w:val="a4"/>
            <w:rFonts w:ascii="Times New Roman" w:hAnsi="Times New Roman" w:cs="Times New Roman"/>
            <w:sz w:val="28"/>
            <w:szCs w:val="28"/>
          </w:rPr>
          <w:t>https://doi.org/10.24144/2307-3322.2023.78.1.8</w:t>
        </w:r>
      </w:hyperlink>
    </w:p>
    <w:p w:rsidR="00EE14C3" w:rsidRPr="00EE14C3" w:rsidRDefault="00EE14C3" w:rsidP="00EE14C3">
      <w:pPr>
        <w:spacing w:after="0"/>
        <w:jc w:val="both"/>
        <w:rPr>
          <w:rStyle w:val="a4"/>
          <w:rFonts w:ascii="Times New Roman" w:hAnsi="Times New Roman" w:cs="Times New Roman"/>
          <w:bCs/>
          <w:sz w:val="28"/>
          <w:szCs w:val="28"/>
        </w:rPr>
      </w:pPr>
      <w:r w:rsidRPr="00EE14C3">
        <w:rPr>
          <w:rFonts w:ascii="Times New Roman" w:hAnsi="Times New Roman" w:cs="Times New Roman"/>
          <w:sz w:val="28"/>
          <w:szCs w:val="28"/>
          <w:lang w:val="uk-UA"/>
        </w:rPr>
        <w:t xml:space="preserve">5. </w:t>
      </w:r>
      <w:r w:rsidRPr="00EE14C3">
        <w:rPr>
          <w:rFonts w:ascii="Times New Roman" w:hAnsi="Times New Roman" w:cs="Times New Roman"/>
          <w:sz w:val="28"/>
          <w:szCs w:val="28"/>
        </w:rPr>
        <w:t>Сіленко А</w:t>
      </w:r>
      <w:r w:rsidRPr="00EE14C3">
        <w:rPr>
          <w:rFonts w:ascii="Times New Roman" w:hAnsi="Times New Roman" w:cs="Times New Roman"/>
          <w:sz w:val="28"/>
          <w:szCs w:val="28"/>
          <w:lang w:val="uk-UA"/>
        </w:rPr>
        <w:t>.О</w:t>
      </w:r>
      <w:r w:rsidRPr="00EE14C3">
        <w:rPr>
          <w:rFonts w:ascii="Times New Roman" w:hAnsi="Times New Roman" w:cs="Times New Roman"/>
          <w:sz w:val="28"/>
          <w:szCs w:val="28"/>
        </w:rPr>
        <w:t xml:space="preserve">. </w:t>
      </w:r>
      <w:r w:rsidRPr="00EE14C3">
        <w:rPr>
          <w:rStyle w:val="ae"/>
          <w:rFonts w:ascii="Times New Roman" w:hAnsi="Times New Roman" w:cs="Times New Roman"/>
          <w:b w:val="0"/>
          <w:sz w:val="28"/>
          <w:szCs w:val="28"/>
        </w:rPr>
        <w:t>Інформаційно-психологічна війна як фактор військових конфліктів</w:t>
      </w:r>
      <w:r w:rsidRPr="00EE14C3">
        <w:rPr>
          <w:rFonts w:ascii="Times New Roman" w:hAnsi="Times New Roman" w:cs="Times New Roman"/>
          <w:sz w:val="28"/>
          <w:szCs w:val="28"/>
        </w:rPr>
        <w:t xml:space="preserve">. </w:t>
      </w:r>
      <w:r w:rsidRPr="00EE14C3">
        <w:rPr>
          <w:rFonts w:ascii="Times New Roman" w:hAnsi="Times New Roman" w:cs="Times New Roman"/>
          <w:i/>
          <w:sz w:val="28"/>
          <w:szCs w:val="28"/>
        </w:rPr>
        <w:t>Ментальне здоров’я</w:t>
      </w:r>
      <w:r w:rsidRPr="00EE14C3">
        <w:rPr>
          <w:rFonts w:ascii="Times New Roman" w:hAnsi="Times New Roman" w:cs="Times New Roman"/>
          <w:sz w:val="28"/>
          <w:szCs w:val="28"/>
        </w:rPr>
        <w:t>, 2024</w:t>
      </w:r>
      <w:r w:rsidRPr="00EE14C3">
        <w:rPr>
          <w:rFonts w:ascii="Times New Roman" w:hAnsi="Times New Roman" w:cs="Times New Roman"/>
          <w:sz w:val="28"/>
          <w:szCs w:val="28"/>
          <w:lang w:val="uk-UA"/>
        </w:rPr>
        <w:t>.</w:t>
      </w:r>
      <w:r w:rsidRPr="00EE14C3">
        <w:rPr>
          <w:rFonts w:ascii="Times New Roman" w:hAnsi="Times New Roman" w:cs="Times New Roman"/>
          <w:sz w:val="28"/>
          <w:szCs w:val="28"/>
        </w:rPr>
        <w:t xml:space="preserve"> № 1.</w:t>
      </w:r>
      <w:r w:rsidRPr="00EE14C3">
        <w:rPr>
          <w:rFonts w:ascii="Times New Roman" w:hAnsi="Times New Roman" w:cs="Times New Roman"/>
          <w:sz w:val="28"/>
          <w:szCs w:val="28"/>
          <w:lang w:val="uk-UA"/>
        </w:rPr>
        <w:t xml:space="preserve"> С. 71 – 78. </w:t>
      </w:r>
      <w:r w:rsidRPr="00EE14C3">
        <w:rPr>
          <w:rStyle w:val="a4"/>
          <w:rFonts w:ascii="Times New Roman" w:hAnsi="Times New Roman" w:cs="Times New Roman"/>
          <w:bCs/>
          <w:sz w:val="28"/>
          <w:szCs w:val="28"/>
          <w:lang w:val="uk-UA"/>
        </w:rPr>
        <w:t>DOI</w:t>
      </w:r>
      <w:r w:rsidRPr="00EE14C3">
        <w:rPr>
          <w:rFonts w:ascii="Times New Roman" w:hAnsi="Times New Roman" w:cs="Times New Roman"/>
          <w:bCs/>
          <w:sz w:val="28"/>
          <w:szCs w:val="28"/>
          <w:lang w:val="uk-UA"/>
        </w:rPr>
        <w:t>:</w:t>
      </w:r>
      <w:r w:rsidRPr="00EE14C3">
        <w:rPr>
          <w:rFonts w:ascii="Times New Roman" w:hAnsi="Times New Roman" w:cs="Times New Roman"/>
          <w:b/>
          <w:bCs/>
          <w:sz w:val="28"/>
          <w:szCs w:val="28"/>
          <w:lang w:val="en-US"/>
        </w:rPr>
        <w:t> </w:t>
      </w:r>
      <w:r w:rsidRPr="00EE14C3">
        <w:rPr>
          <w:rFonts w:ascii="Times New Roman" w:hAnsi="Times New Roman" w:cs="Times New Roman"/>
          <w:sz w:val="28"/>
          <w:szCs w:val="28"/>
        </w:rPr>
        <w:t xml:space="preserve"> </w:t>
      </w:r>
      <w:hyperlink r:id="rId36" w:history="1">
        <w:r w:rsidRPr="00EE14C3">
          <w:rPr>
            <w:rStyle w:val="a4"/>
            <w:rFonts w:ascii="Times New Roman" w:hAnsi="Times New Roman" w:cs="Times New Roman"/>
            <w:bCs/>
            <w:sz w:val="28"/>
            <w:szCs w:val="28"/>
            <w:lang w:val="uk-UA"/>
          </w:rPr>
          <w:t>https://doi.org/10.32782/3041-2005/2024-1-11</w:t>
        </w:r>
      </w:hyperlink>
    </w:p>
    <w:p w:rsidR="00EE14C3" w:rsidRPr="00EE14C3" w:rsidRDefault="00EE14C3" w:rsidP="00EE14C3">
      <w:pPr>
        <w:pStyle w:val="ab"/>
        <w:spacing w:before="0" w:beforeAutospacing="0" w:after="0" w:afterAutospacing="0" w:line="276" w:lineRule="auto"/>
        <w:ind w:firstLine="0"/>
        <w:rPr>
          <w:rFonts w:ascii="Times New Roman" w:hAnsi="Times New Roman" w:cs="Times New Roman"/>
          <w:sz w:val="28"/>
          <w:szCs w:val="28"/>
          <w:lang w:val="uk-UA"/>
        </w:rPr>
      </w:pPr>
      <w:r w:rsidRPr="00EE14C3">
        <w:rPr>
          <w:rFonts w:ascii="Times New Roman" w:hAnsi="Times New Roman" w:cs="Times New Roman"/>
          <w:sz w:val="28"/>
          <w:szCs w:val="28"/>
          <w:lang w:val="uk-UA"/>
        </w:rPr>
        <w:t xml:space="preserve">6. </w:t>
      </w:r>
      <w:r w:rsidRPr="00EE14C3">
        <w:rPr>
          <w:rFonts w:ascii="Times New Roman" w:hAnsi="Times New Roman" w:cs="Times New Roman"/>
          <w:sz w:val="28"/>
          <w:szCs w:val="28"/>
        </w:rPr>
        <w:t>Стамат В.М., Зарецька А.С. Специфіка міжнародних конфліктів та шляхи їх подолання. Інтеграція науки та практики управління в умовах соціокультурних трансформацій: матеріали IІ Міжнародної науково</w:t>
      </w:r>
      <w:r w:rsidRPr="00EE14C3">
        <w:rPr>
          <w:rFonts w:ascii="Times New Roman" w:hAnsi="Times New Roman" w:cs="Times New Roman"/>
          <w:sz w:val="28"/>
          <w:szCs w:val="28"/>
          <w:lang w:val="uk-UA"/>
        </w:rPr>
        <w:t>-</w:t>
      </w:r>
      <w:r w:rsidRPr="00EE14C3">
        <w:rPr>
          <w:rFonts w:ascii="Times New Roman" w:hAnsi="Times New Roman" w:cs="Times New Roman"/>
          <w:sz w:val="28"/>
          <w:szCs w:val="28"/>
        </w:rPr>
        <w:t>практ</w:t>
      </w:r>
      <w:r w:rsidRPr="00EE14C3">
        <w:rPr>
          <w:rFonts w:ascii="Times New Roman" w:hAnsi="Times New Roman" w:cs="Times New Roman"/>
          <w:sz w:val="28"/>
          <w:szCs w:val="28"/>
          <w:lang w:val="uk-UA"/>
        </w:rPr>
        <w:t>.</w:t>
      </w:r>
      <w:r w:rsidRPr="00EE14C3">
        <w:rPr>
          <w:rFonts w:ascii="Times New Roman" w:hAnsi="Times New Roman" w:cs="Times New Roman"/>
          <w:sz w:val="28"/>
          <w:szCs w:val="28"/>
        </w:rPr>
        <w:t xml:space="preserve"> конф</w:t>
      </w:r>
      <w:r w:rsidRPr="00EE14C3">
        <w:rPr>
          <w:rFonts w:ascii="Times New Roman" w:hAnsi="Times New Roman" w:cs="Times New Roman"/>
          <w:sz w:val="28"/>
          <w:szCs w:val="28"/>
          <w:lang w:val="uk-UA"/>
        </w:rPr>
        <w:t>.</w:t>
      </w:r>
      <w:r w:rsidRPr="00EE14C3">
        <w:rPr>
          <w:rFonts w:ascii="Times New Roman" w:hAnsi="Times New Roman" w:cs="Times New Roman"/>
          <w:sz w:val="28"/>
          <w:szCs w:val="28"/>
        </w:rPr>
        <w:t xml:space="preserve"> (м. Полтава, 25 квітня 2024 року). Полтава: Луганський національний університет імені Тараса Шевченка. 2024. С. 352- 355. </w:t>
      </w:r>
      <w:r w:rsidRPr="00EE14C3">
        <w:rPr>
          <w:rFonts w:ascii="Times New Roman" w:hAnsi="Times New Roman" w:cs="Times New Roman"/>
          <w:sz w:val="28"/>
          <w:szCs w:val="28"/>
          <w:lang w:val="en-US"/>
        </w:rPr>
        <w:t>URL</w:t>
      </w:r>
      <w:r w:rsidRPr="00EE14C3">
        <w:rPr>
          <w:rFonts w:ascii="Times New Roman" w:hAnsi="Times New Roman" w:cs="Times New Roman"/>
          <w:sz w:val="28"/>
          <w:szCs w:val="28"/>
        </w:rPr>
        <w:t xml:space="preserve">: </w:t>
      </w:r>
      <w:hyperlink r:id="rId37" w:history="1">
        <w:r w:rsidRPr="00EE14C3">
          <w:rPr>
            <w:rStyle w:val="a4"/>
            <w:rFonts w:ascii="Times New Roman" w:hAnsi="Times New Roman" w:cs="Times New Roman"/>
            <w:sz w:val="28"/>
            <w:szCs w:val="28"/>
            <w:lang w:val="en-US"/>
          </w:rPr>
          <w:t>https</w:t>
        </w:r>
        <w:r w:rsidRPr="00EE14C3">
          <w:rPr>
            <w:rStyle w:val="a4"/>
            <w:rFonts w:ascii="Times New Roman" w:hAnsi="Times New Roman" w:cs="Times New Roman"/>
            <w:sz w:val="28"/>
            <w:szCs w:val="28"/>
          </w:rPr>
          <w:t>://</w:t>
        </w:r>
        <w:r w:rsidRPr="00EE14C3">
          <w:rPr>
            <w:rStyle w:val="a4"/>
            <w:rFonts w:ascii="Times New Roman" w:hAnsi="Times New Roman" w:cs="Times New Roman"/>
            <w:sz w:val="28"/>
            <w:szCs w:val="28"/>
            <w:lang w:val="en-US"/>
          </w:rPr>
          <w:t>dspace</w:t>
        </w:r>
        <w:r w:rsidRPr="00EE14C3">
          <w:rPr>
            <w:rStyle w:val="a4"/>
            <w:rFonts w:ascii="Times New Roman" w:hAnsi="Times New Roman" w:cs="Times New Roman"/>
            <w:sz w:val="28"/>
            <w:szCs w:val="28"/>
          </w:rPr>
          <w:t>.</w:t>
        </w:r>
        <w:r w:rsidRPr="00EE14C3">
          <w:rPr>
            <w:rStyle w:val="a4"/>
            <w:rFonts w:ascii="Times New Roman" w:hAnsi="Times New Roman" w:cs="Times New Roman"/>
            <w:sz w:val="28"/>
            <w:szCs w:val="28"/>
            <w:lang w:val="en-US"/>
          </w:rPr>
          <w:t>mnau</w:t>
        </w:r>
        <w:r w:rsidRPr="00EE14C3">
          <w:rPr>
            <w:rStyle w:val="a4"/>
            <w:rFonts w:ascii="Times New Roman" w:hAnsi="Times New Roman" w:cs="Times New Roman"/>
            <w:sz w:val="28"/>
            <w:szCs w:val="28"/>
          </w:rPr>
          <w:t>.</w:t>
        </w:r>
        <w:r w:rsidRPr="00EE14C3">
          <w:rPr>
            <w:rStyle w:val="a4"/>
            <w:rFonts w:ascii="Times New Roman" w:hAnsi="Times New Roman" w:cs="Times New Roman"/>
            <w:sz w:val="28"/>
            <w:szCs w:val="28"/>
            <w:lang w:val="en-US"/>
          </w:rPr>
          <w:t>edu</w:t>
        </w:r>
        <w:r w:rsidRPr="00EE14C3">
          <w:rPr>
            <w:rStyle w:val="a4"/>
            <w:rFonts w:ascii="Times New Roman" w:hAnsi="Times New Roman" w:cs="Times New Roman"/>
            <w:sz w:val="28"/>
            <w:szCs w:val="28"/>
          </w:rPr>
          <w:t>.</w:t>
        </w:r>
        <w:r w:rsidRPr="00EE14C3">
          <w:rPr>
            <w:rStyle w:val="a4"/>
            <w:rFonts w:ascii="Times New Roman" w:hAnsi="Times New Roman" w:cs="Times New Roman"/>
            <w:sz w:val="28"/>
            <w:szCs w:val="28"/>
            <w:lang w:val="en-US"/>
          </w:rPr>
          <w:t>ua</w:t>
        </w:r>
        <w:r w:rsidRPr="00EE14C3">
          <w:rPr>
            <w:rStyle w:val="a4"/>
            <w:rFonts w:ascii="Times New Roman" w:hAnsi="Times New Roman" w:cs="Times New Roman"/>
            <w:sz w:val="28"/>
            <w:szCs w:val="28"/>
          </w:rPr>
          <w:t>/</w:t>
        </w:r>
        <w:r w:rsidRPr="00EE14C3">
          <w:rPr>
            <w:rStyle w:val="a4"/>
            <w:rFonts w:ascii="Times New Roman" w:hAnsi="Times New Roman" w:cs="Times New Roman"/>
            <w:sz w:val="28"/>
            <w:szCs w:val="28"/>
            <w:lang w:val="en-US"/>
          </w:rPr>
          <w:t>jspui</w:t>
        </w:r>
        <w:r w:rsidRPr="00EE14C3">
          <w:rPr>
            <w:rStyle w:val="a4"/>
            <w:rFonts w:ascii="Times New Roman" w:hAnsi="Times New Roman" w:cs="Times New Roman"/>
            <w:sz w:val="28"/>
            <w:szCs w:val="28"/>
          </w:rPr>
          <w:t>/</w:t>
        </w:r>
        <w:r w:rsidRPr="00EE14C3">
          <w:rPr>
            <w:rStyle w:val="a4"/>
            <w:rFonts w:ascii="Times New Roman" w:hAnsi="Times New Roman" w:cs="Times New Roman"/>
            <w:sz w:val="28"/>
            <w:szCs w:val="28"/>
            <w:lang w:val="en-US"/>
          </w:rPr>
          <w:t>handle</w:t>
        </w:r>
        <w:r w:rsidRPr="00EE14C3">
          <w:rPr>
            <w:rStyle w:val="a4"/>
            <w:rFonts w:ascii="Times New Roman" w:hAnsi="Times New Roman" w:cs="Times New Roman"/>
            <w:sz w:val="28"/>
            <w:szCs w:val="28"/>
          </w:rPr>
          <w:t>/123456789/18473</w:t>
        </w:r>
      </w:hyperlink>
    </w:p>
    <w:p w:rsidR="00677831" w:rsidRPr="00EE14C3" w:rsidRDefault="00677831" w:rsidP="00EE14C3">
      <w:pPr>
        <w:spacing w:after="0"/>
        <w:jc w:val="both"/>
        <w:rPr>
          <w:rFonts w:ascii="Times New Roman" w:hAnsi="Times New Roman" w:cs="Times New Roman"/>
          <w:sz w:val="28"/>
          <w:szCs w:val="28"/>
          <w:lang w:val="uk-UA"/>
        </w:rPr>
      </w:pPr>
    </w:p>
    <w:p w:rsidR="00677831" w:rsidRPr="00EE14C3" w:rsidRDefault="00677831" w:rsidP="00EE14C3">
      <w:pPr>
        <w:spacing w:after="0"/>
        <w:jc w:val="both"/>
        <w:rPr>
          <w:rFonts w:ascii="Times New Roman" w:hAnsi="Times New Roman" w:cs="Times New Roman"/>
          <w:sz w:val="28"/>
          <w:szCs w:val="28"/>
          <w:lang w:val="uk-UA"/>
        </w:rPr>
      </w:pPr>
    </w:p>
    <w:p w:rsidR="009D61B6" w:rsidRPr="00CB7C15" w:rsidRDefault="009D61B6" w:rsidP="00CB7C15">
      <w:pPr>
        <w:tabs>
          <w:tab w:val="left" w:pos="567"/>
        </w:tabs>
        <w:spacing w:after="0"/>
        <w:jc w:val="both"/>
        <w:rPr>
          <w:rFonts w:ascii="Times New Roman" w:hAnsi="Times New Roman" w:cs="Times New Roman"/>
          <w:sz w:val="28"/>
          <w:szCs w:val="28"/>
          <w:lang w:val="uk-UA"/>
        </w:rPr>
      </w:pPr>
    </w:p>
    <w:p w:rsidR="009D61B6" w:rsidRPr="00CB7C15" w:rsidRDefault="009D61B6" w:rsidP="00CB7C15">
      <w:pPr>
        <w:tabs>
          <w:tab w:val="left" w:pos="567"/>
        </w:tabs>
        <w:spacing w:after="0"/>
        <w:jc w:val="both"/>
        <w:rPr>
          <w:rFonts w:ascii="Times New Roman" w:hAnsi="Times New Roman" w:cs="Times New Roman"/>
          <w:sz w:val="28"/>
          <w:szCs w:val="28"/>
          <w:lang w:val="uk-UA"/>
        </w:rPr>
      </w:pPr>
    </w:p>
    <w:sectPr w:rsidR="009D61B6" w:rsidRPr="00CB7C15" w:rsidSect="00472406">
      <w:headerReference w:type="even" r:id="rId38"/>
      <w:headerReference w:type="default" r:id="rId39"/>
      <w:footerReference w:type="even" r:id="rId40"/>
      <w:footerReference w:type="default" r:id="rId41"/>
      <w:headerReference w:type="first" r:id="rId42"/>
      <w:footerReference w:type="first" r:id="rId4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5A" w:rsidRDefault="008D3F5A" w:rsidP="002270D6">
      <w:pPr>
        <w:spacing w:after="0" w:line="240" w:lineRule="auto"/>
      </w:pPr>
      <w:r>
        <w:separator/>
      </w:r>
    </w:p>
  </w:endnote>
  <w:endnote w:type="continuationSeparator" w:id="0">
    <w:p w:rsidR="008D3F5A" w:rsidRDefault="008D3F5A" w:rsidP="0022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D9" w:rsidRDefault="004508DE" w:rsidP="00D97F26">
    <w:pPr>
      <w:pStyle w:val="a8"/>
      <w:framePr w:wrap="around" w:vAnchor="text" w:hAnchor="margin" w:xAlign="center" w:y="1"/>
      <w:rPr>
        <w:rStyle w:val="aa"/>
      </w:rPr>
    </w:pPr>
    <w:r>
      <w:rPr>
        <w:rStyle w:val="aa"/>
      </w:rPr>
      <w:fldChar w:fldCharType="begin"/>
    </w:r>
    <w:r w:rsidR="00E15CD9">
      <w:rPr>
        <w:rStyle w:val="aa"/>
      </w:rPr>
      <w:instrText xml:space="preserve">PAGE  </w:instrText>
    </w:r>
    <w:r>
      <w:rPr>
        <w:rStyle w:val="aa"/>
      </w:rPr>
      <w:fldChar w:fldCharType="end"/>
    </w:r>
  </w:p>
  <w:p w:rsidR="00E15CD9" w:rsidRDefault="00E15C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D9" w:rsidRDefault="004508DE" w:rsidP="00D97F26">
    <w:pPr>
      <w:pStyle w:val="a8"/>
      <w:framePr w:wrap="around" w:vAnchor="text" w:hAnchor="margin" w:xAlign="center" w:y="1"/>
      <w:rPr>
        <w:rStyle w:val="aa"/>
      </w:rPr>
    </w:pPr>
    <w:r>
      <w:rPr>
        <w:rStyle w:val="aa"/>
      </w:rPr>
      <w:fldChar w:fldCharType="begin"/>
    </w:r>
    <w:r w:rsidR="00E15CD9">
      <w:rPr>
        <w:rStyle w:val="aa"/>
      </w:rPr>
      <w:instrText xml:space="preserve">PAGE  </w:instrText>
    </w:r>
    <w:r>
      <w:rPr>
        <w:rStyle w:val="aa"/>
      </w:rPr>
      <w:fldChar w:fldCharType="separate"/>
    </w:r>
    <w:r w:rsidR="00190BEE">
      <w:rPr>
        <w:rStyle w:val="aa"/>
        <w:noProof/>
      </w:rPr>
      <w:t>2</w:t>
    </w:r>
    <w:r>
      <w:rPr>
        <w:rStyle w:val="aa"/>
      </w:rPr>
      <w:fldChar w:fldCharType="end"/>
    </w:r>
  </w:p>
  <w:p w:rsidR="00E15CD9" w:rsidRDefault="00E15CD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Default="00CA4494">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Default="00CA4494">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Default="00CA44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5A" w:rsidRDefault="008D3F5A" w:rsidP="002270D6">
      <w:pPr>
        <w:spacing w:after="0" w:line="240" w:lineRule="auto"/>
      </w:pPr>
      <w:r>
        <w:separator/>
      </w:r>
    </w:p>
  </w:footnote>
  <w:footnote w:type="continuationSeparator" w:id="0">
    <w:p w:rsidR="008D3F5A" w:rsidRDefault="008D3F5A" w:rsidP="00227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Default="00CA449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420"/>
      <w:docPartObj>
        <w:docPartGallery w:val="Page Numbers (Top of Page)"/>
        <w:docPartUnique/>
      </w:docPartObj>
    </w:sdtPr>
    <w:sdtEndPr/>
    <w:sdtContent>
      <w:p w:rsidR="00867A76" w:rsidRDefault="00C0571B">
        <w:pPr>
          <w:pStyle w:val="a6"/>
          <w:jc w:val="right"/>
        </w:pPr>
        <w:r>
          <w:fldChar w:fldCharType="begin"/>
        </w:r>
        <w:r>
          <w:instrText xml:space="preserve"> PAGE   \* MERGEFORMAT </w:instrText>
        </w:r>
        <w:r>
          <w:fldChar w:fldCharType="separate"/>
        </w:r>
        <w:r w:rsidR="00190BEE">
          <w:rPr>
            <w:noProof/>
          </w:rPr>
          <w:t>54</w:t>
        </w:r>
        <w:r>
          <w:rPr>
            <w:noProof/>
          </w:rPr>
          <w:fldChar w:fldCharType="end"/>
        </w:r>
      </w:p>
    </w:sdtContent>
  </w:sdt>
  <w:p w:rsidR="00CA4494" w:rsidRDefault="00CA449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4" w:rsidRDefault="00CA44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6948"/>
    <w:multiLevelType w:val="hybridMultilevel"/>
    <w:tmpl w:val="3C7E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E17F6"/>
    <w:multiLevelType w:val="hybridMultilevel"/>
    <w:tmpl w:val="7ADEFB1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nsid w:val="457C579D"/>
    <w:multiLevelType w:val="multilevel"/>
    <w:tmpl w:val="B0C2B51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nsid w:val="55513AA7"/>
    <w:multiLevelType w:val="hybridMultilevel"/>
    <w:tmpl w:val="1E120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AA78A6"/>
    <w:multiLevelType w:val="multilevel"/>
    <w:tmpl w:val="A18278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7EB6155"/>
    <w:multiLevelType w:val="hybridMultilevel"/>
    <w:tmpl w:val="7ADEFB1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79DD5535"/>
    <w:multiLevelType w:val="hybridMultilevel"/>
    <w:tmpl w:val="7ADEFB1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2406"/>
    <w:rsid w:val="00015B1E"/>
    <w:rsid w:val="00022BF9"/>
    <w:rsid w:val="00036851"/>
    <w:rsid w:val="0005548E"/>
    <w:rsid w:val="00086CE5"/>
    <w:rsid w:val="00087EB8"/>
    <w:rsid w:val="00092C1C"/>
    <w:rsid w:val="000A4FAF"/>
    <w:rsid w:val="000C726D"/>
    <w:rsid w:val="000D32CE"/>
    <w:rsid w:val="000E53F9"/>
    <w:rsid w:val="00105BE7"/>
    <w:rsid w:val="00175FEB"/>
    <w:rsid w:val="00190BEE"/>
    <w:rsid w:val="001A0F11"/>
    <w:rsid w:val="001B3BC8"/>
    <w:rsid w:val="002270D6"/>
    <w:rsid w:val="00231D26"/>
    <w:rsid w:val="00256DFC"/>
    <w:rsid w:val="00256F55"/>
    <w:rsid w:val="002929A3"/>
    <w:rsid w:val="002A56D9"/>
    <w:rsid w:val="002D312F"/>
    <w:rsid w:val="002D5CE5"/>
    <w:rsid w:val="002F4952"/>
    <w:rsid w:val="00354759"/>
    <w:rsid w:val="00384AFE"/>
    <w:rsid w:val="003A077A"/>
    <w:rsid w:val="003B299B"/>
    <w:rsid w:val="003C6CF9"/>
    <w:rsid w:val="003E73D3"/>
    <w:rsid w:val="004042E5"/>
    <w:rsid w:val="00426D80"/>
    <w:rsid w:val="0044442D"/>
    <w:rsid w:val="004508DE"/>
    <w:rsid w:val="00454A29"/>
    <w:rsid w:val="00472406"/>
    <w:rsid w:val="00476BF6"/>
    <w:rsid w:val="00486324"/>
    <w:rsid w:val="00497666"/>
    <w:rsid w:val="004B321C"/>
    <w:rsid w:val="004B3812"/>
    <w:rsid w:val="004F149B"/>
    <w:rsid w:val="004F5F2D"/>
    <w:rsid w:val="005156BA"/>
    <w:rsid w:val="005275B1"/>
    <w:rsid w:val="00584C04"/>
    <w:rsid w:val="005901B8"/>
    <w:rsid w:val="005B506F"/>
    <w:rsid w:val="005F0508"/>
    <w:rsid w:val="00614D7E"/>
    <w:rsid w:val="006251AC"/>
    <w:rsid w:val="00677831"/>
    <w:rsid w:val="006A348A"/>
    <w:rsid w:val="006B0C71"/>
    <w:rsid w:val="006B1917"/>
    <w:rsid w:val="006B4E05"/>
    <w:rsid w:val="006F13ED"/>
    <w:rsid w:val="006F5D0E"/>
    <w:rsid w:val="0071157E"/>
    <w:rsid w:val="007325DB"/>
    <w:rsid w:val="0073483C"/>
    <w:rsid w:val="00740566"/>
    <w:rsid w:val="00785540"/>
    <w:rsid w:val="007B54C9"/>
    <w:rsid w:val="007B7976"/>
    <w:rsid w:val="007E205A"/>
    <w:rsid w:val="008229FE"/>
    <w:rsid w:val="008303FD"/>
    <w:rsid w:val="00834AF0"/>
    <w:rsid w:val="00841A0C"/>
    <w:rsid w:val="00867A76"/>
    <w:rsid w:val="008878E6"/>
    <w:rsid w:val="008C3B00"/>
    <w:rsid w:val="008C5610"/>
    <w:rsid w:val="008C6A05"/>
    <w:rsid w:val="008D0EFE"/>
    <w:rsid w:val="008D3F5A"/>
    <w:rsid w:val="008E6100"/>
    <w:rsid w:val="00930E33"/>
    <w:rsid w:val="00930FCF"/>
    <w:rsid w:val="00964B2F"/>
    <w:rsid w:val="00981967"/>
    <w:rsid w:val="009D61B6"/>
    <w:rsid w:val="00A06E34"/>
    <w:rsid w:val="00A269A7"/>
    <w:rsid w:val="00A337DA"/>
    <w:rsid w:val="00A65BDA"/>
    <w:rsid w:val="00A842CA"/>
    <w:rsid w:val="00AA615D"/>
    <w:rsid w:val="00AA7F67"/>
    <w:rsid w:val="00AB4264"/>
    <w:rsid w:val="00AF2D56"/>
    <w:rsid w:val="00B02EA7"/>
    <w:rsid w:val="00B1514D"/>
    <w:rsid w:val="00B15FBE"/>
    <w:rsid w:val="00B96D2F"/>
    <w:rsid w:val="00BB6BAA"/>
    <w:rsid w:val="00BE476E"/>
    <w:rsid w:val="00C01A35"/>
    <w:rsid w:val="00C0571B"/>
    <w:rsid w:val="00C06D99"/>
    <w:rsid w:val="00C3693F"/>
    <w:rsid w:val="00C41ED6"/>
    <w:rsid w:val="00C44667"/>
    <w:rsid w:val="00C86279"/>
    <w:rsid w:val="00CA4494"/>
    <w:rsid w:val="00CB7C15"/>
    <w:rsid w:val="00CC01FE"/>
    <w:rsid w:val="00D17173"/>
    <w:rsid w:val="00D65DB8"/>
    <w:rsid w:val="00DC1DCE"/>
    <w:rsid w:val="00DC690E"/>
    <w:rsid w:val="00DC72A4"/>
    <w:rsid w:val="00DF04B9"/>
    <w:rsid w:val="00E15CD9"/>
    <w:rsid w:val="00E41C26"/>
    <w:rsid w:val="00E55040"/>
    <w:rsid w:val="00E725CB"/>
    <w:rsid w:val="00E76961"/>
    <w:rsid w:val="00E9075F"/>
    <w:rsid w:val="00EB0851"/>
    <w:rsid w:val="00EB36A8"/>
    <w:rsid w:val="00EC2987"/>
    <w:rsid w:val="00ED59D2"/>
    <w:rsid w:val="00EE14C3"/>
    <w:rsid w:val="00F146F0"/>
    <w:rsid w:val="00F42049"/>
    <w:rsid w:val="00FA32DB"/>
    <w:rsid w:val="00FF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406"/>
    <w:pPr>
      <w:ind w:left="720"/>
      <w:contextualSpacing/>
    </w:pPr>
  </w:style>
  <w:style w:type="character" w:styleId="a4">
    <w:name w:val="Hyperlink"/>
    <w:basedOn w:val="a0"/>
    <w:uiPriority w:val="99"/>
    <w:unhideWhenUsed/>
    <w:rsid w:val="00354759"/>
    <w:rPr>
      <w:color w:val="0000FF" w:themeColor="hyperlink"/>
      <w:u w:val="single"/>
    </w:rPr>
  </w:style>
  <w:style w:type="table" w:styleId="a5">
    <w:name w:val="Table Grid"/>
    <w:basedOn w:val="a1"/>
    <w:uiPriority w:val="59"/>
    <w:rsid w:val="0035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uiPriority w:val="99"/>
    <w:rsid w:val="00354759"/>
    <w:pPr>
      <w:widowControl w:val="0"/>
      <w:spacing w:after="0" w:line="240" w:lineRule="auto"/>
    </w:pPr>
    <w:rPr>
      <w:rFonts w:ascii="Times New Roman" w:eastAsia="Times New Roman" w:hAnsi="Times New Roman" w:cs="Times New Roman"/>
      <w:sz w:val="20"/>
      <w:szCs w:val="20"/>
    </w:rPr>
  </w:style>
  <w:style w:type="paragraph" w:styleId="a6">
    <w:name w:val="header"/>
    <w:basedOn w:val="a"/>
    <w:link w:val="a7"/>
    <w:uiPriority w:val="99"/>
    <w:unhideWhenUsed/>
    <w:rsid w:val="002270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70D6"/>
  </w:style>
  <w:style w:type="paragraph" w:styleId="a8">
    <w:name w:val="footer"/>
    <w:basedOn w:val="a"/>
    <w:link w:val="a9"/>
    <w:unhideWhenUsed/>
    <w:rsid w:val="002270D6"/>
    <w:pPr>
      <w:tabs>
        <w:tab w:val="center" w:pos="4677"/>
        <w:tab w:val="right" w:pos="9355"/>
      </w:tabs>
      <w:spacing w:after="0" w:line="240" w:lineRule="auto"/>
    </w:pPr>
  </w:style>
  <w:style w:type="character" w:customStyle="1" w:styleId="a9">
    <w:name w:val="Нижний колонтитул Знак"/>
    <w:basedOn w:val="a0"/>
    <w:link w:val="a8"/>
    <w:rsid w:val="002270D6"/>
  </w:style>
  <w:style w:type="character" w:styleId="aa">
    <w:name w:val="page number"/>
    <w:basedOn w:val="a0"/>
    <w:rsid w:val="00E15CD9"/>
  </w:style>
  <w:style w:type="paragraph" w:customStyle="1" w:styleId="ab">
    <w:basedOn w:val="a"/>
    <w:next w:val="ac"/>
    <w:uiPriority w:val="99"/>
    <w:rsid w:val="00EE14C3"/>
    <w:pPr>
      <w:spacing w:before="100" w:beforeAutospacing="1" w:after="100" w:afterAutospacing="1" w:line="240" w:lineRule="auto"/>
      <w:ind w:firstLine="225"/>
      <w:jc w:val="both"/>
    </w:pPr>
    <w:rPr>
      <w:rFonts w:ascii="Arial" w:eastAsia="Times New Roman" w:hAnsi="Arial" w:cs="Arial"/>
      <w:sz w:val="20"/>
      <w:szCs w:val="20"/>
    </w:rPr>
  </w:style>
  <w:style w:type="character" w:styleId="ad">
    <w:name w:val="Emphasis"/>
    <w:uiPriority w:val="20"/>
    <w:qFormat/>
    <w:rsid w:val="008C5610"/>
    <w:rPr>
      <w:i/>
      <w:iCs/>
    </w:rPr>
  </w:style>
  <w:style w:type="paragraph" w:styleId="ac">
    <w:name w:val="Normal (Web)"/>
    <w:basedOn w:val="a"/>
    <w:uiPriority w:val="99"/>
    <w:semiHidden/>
    <w:unhideWhenUsed/>
    <w:rsid w:val="008C5610"/>
    <w:rPr>
      <w:rFonts w:ascii="Times New Roman" w:hAnsi="Times New Roman" w:cs="Times New Roman"/>
      <w:sz w:val="24"/>
      <w:szCs w:val="24"/>
    </w:rPr>
  </w:style>
  <w:style w:type="character" w:customStyle="1" w:styleId="max-w-15ch">
    <w:name w:val="max-w-[15ch]"/>
    <w:rsid w:val="002A56D9"/>
  </w:style>
  <w:style w:type="character" w:styleId="ae">
    <w:name w:val="Strong"/>
    <w:uiPriority w:val="22"/>
    <w:qFormat/>
    <w:rsid w:val="0073483C"/>
    <w:rPr>
      <w:b/>
      <w:bCs/>
    </w:rPr>
  </w:style>
  <w:style w:type="character" w:customStyle="1" w:styleId="label">
    <w:name w:val="label"/>
    <w:rsid w:val="007348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9038/2524-2679-2023-02-77-91" TargetMode="External"/><Relationship Id="rId18" Type="http://schemas.openxmlformats.org/officeDocument/2006/relationships/hyperlink" Target="https://doi.org/10.15421/352433" TargetMode="External"/><Relationship Id="rId26" Type="http://schemas.openxmlformats.org/officeDocument/2006/relationships/hyperlink" Target="https://doi.org/10.52058/2786-6025-2024-7(35)-103-116" TargetMode="External"/><Relationship Id="rId39" Type="http://schemas.openxmlformats.org/officeDocument/2006/relationships/header" Target="header2.xml"/><Relationship Id="rId21" Type="http://schemas.openxmlformats.org/officeDocument/2006/relationships/hyperlink" Target="https://arxiv.org/search/physics?searchtype=author&amp;query=Gartzke,+E" TargetMode="External"/><Relationship Id="rId34" Type="http://schemas.openxmlformats.org/officeDocument/2006/relationships/hyperlink" Target="https://doi.org/10.18523/3041-1718.2024.1.2.65-75"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relint.vnu.edu.ua/index.php/relint/issue/view/20" TargetMode="External"/><Relationship Id="rId29" Type="http://schemas.openxmlformats.org/officeDocument/2006/relationships/hyperlink" Target="https://www.researchgate.net/publication/363474765_KEY_THEORIES_IN_PEACE_AND_CONFLICT_STUDIES_AND_THEIR_IMPACT_ON_THE_STUDY_AND_PRACTI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4144/2307-3322.2025.87.4.37" TargetMode="External"/><Relationship Id="rId24" Type="http://schemas.openxmlformats.org/officeDocument/2006/relationships/hyperlink" Target="https://doi.org/10.31392/NPU-NC.SERIES12.2022.19(64).03" TargetMode="External"/><Relationship Id="rId32" Type="http://schemas.openxmlformats.org/officeDocument/2006/relationships/hyperlink" Target="https://doi.org/10.29038/2524-2679-2023-03-260-278" TargetMode="External"/><Relationship Id="rId37" Type="http://schemas.openxmlformats.org/officeDocument/2006/relationships/hyperlink" Target="https://dspace.mnau.edu.ua/jspui/handle/123456789/18473"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421/342401" TargetMode="External"/><Relationship Id="rId23" Type="http://schemas.openxmlformats.org/officeDocument/2006/relationships/hyperlink" Target="https://doi.org/10.32782/2524-0072/2022-41-40" TargetMode="External"/><Relationship Id="rId28" Type="http://schemas.openxmlformats.org/officeDocument/2006/relationships/hyperlink" Target="https://doi.org/10.29038/2524-2679-2023-02-77-91" TargetMode="External"/><Relationship Id="rId36" Type="http://schemas.openxmlformats.org/officeDocument/2006/relationships/hyperlink" Target="https://doi.org/10.32782/3041-2005/2024-1-11" TargetMode="External"/><Relationship Id="rId10" Type="http://schemas.openxmlformats.org/officeDocument/2006/relationships/hyperlink" Target="https://dspace.onua.edu.ua/server/api/core/bitstreams/924d99b8-1c31-4dea-b4b7-a37d5bb2729f/content" TargetMode="External"/><Relationship Id="rId19" Type="http://schemas.openxmlformats.org/officeDocument/2006/relationships/hyperlink" Target="https://doi.org/10.30970/PPS.2025.58.43" TargetMode="External"/><Relationship Id="rId31" Type="http://schemas.openxmlformats.org/officeDocument/2006/relationships/hyperlink" Target="https://relint.vnu.edu.ua/index.php/relint/issue/view/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4324/9781003380832" TargetMode="External"/><Relationship Id="rId22" Type="http://schemas.openxmlformats.org/officeDocument/2006/relationships/hyperlink" Target="https://doi.org/10.48550/arXiv.2402.03340" TargetMode="External"/><Relationship Id="rId27" Type="http://schemas.openxmlformats.org/officeDocument/2006/relationships/hyperlink" Target="https://doi.org/10.31558/2617-0248.2025.10.10" TargetMode="External"/><Relationship Id="rId30" Type="http://schemas.openxmlformats.org/officeDocument/2006/relationships/hyperlink" Target="https://doi.org/10.1007/978-3-031-89331-5" TargetMode="External"/><Relationship Id="rId35" Type="http://schemas.openxmlformats.org/officeDocument/2006/relationships/hyperlink" Target="https://doi.org/10.24144/2307-3322.2023.78.1.8" TargetMode="External"/><Relationship Id="rId43" Type="http://schemas.openxmlformats.org/officeDocument/2006/relationships/footer" Target="footer5.xml"/><Relationship Id="rId8"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shron1.chtyvo.org.ua/Vysotskyi_Oleksandr/Tekhnolohii_suchasnykh_mizhnarodnykh_vidnosyn.pdf" TargetMode="External"/><Relationship Id="rId17" Type="http://schemas.openxmlformats.org/officeDocument/2006/relationships/hyperlink" Target="https://doi.org/10.29038/2524-2679-2023-03-260-278" TargetMode="External"/><Relationship Id="rId25" Type="http://schemas.openxmlformats.org/officeDocument/2006/relationships/hyperlink" Target="https://doi.org/10.20535/2308-5053.2023.2(58).293630" TargetMode="External"/><Relationship Id="rId33" Type="http://schemas.openxmlformats.org/officeDocument/2006/relationships/hyperlink" Target="https://doi.org/10.15421/352433" TargetMode="External"/><Relationship Id="rId38" Type="http://schemas.openxmlformats.org/officeDocument/2006/relationships/header" Target="header1.xml"/><Relationship Id="rId20" Type="http://schemas.openxmlformats.org/officeDocument/2006/relationships/hyperlink" Target="https://arxiv.org/search/physics?searchtype=author&amp;query=Douglass,+R+W" TargetMode="External"/><Relationship Id="rId4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54</Pages>
  <Words>16448</Words>
  <Characters>93758</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60</cp:revision>
  <dcterms:created xsi:type="dcterms:W3CDTF">2016-01-21T07:09:00Z</dcterms:created>
  <dcterms:modified xsi:type="dcterms:W3CDTF">2026-02-26T12:10:00Z</dcterms:modified>
</cp:coreProperties>
</file>